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776C" w14:textId="5C4ADDD7" w:rsidR="006C064E" w:rsidRPr="00B15D36" w:rsidRDefault="006C064E" w:rsidP="006C06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5D36">
        <w:rPr>
          <w:rFonts w:ascii="Times New Roman" w:hAnsi="Times New Roman" w:cs="Times New Roman"/>
          <w:b/>
          <w:bCs/>
          <w:sz w:val="24"/>
          <w:szCs w:val="24"/>
        </w:rPr>
        <w:t>VACANCIES FOR NATIONAL SERVICE PERSONNEL FOR THE 202</w:t>
      </w:r>
      <w:r w:rsidR="00356B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15D3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56B0D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B15D36">
        <w:rPr>
          <w:rFonts w:ascii="Times New Roman" w:hAnsi="Times New Roman" w:cs="Times New Roman"/>
          <w:b/>
          <w:bCs/>
          <w:sz w:val="24"/>
          <w:szCs w:val="24"/>
        </w:rPr>
        <w:t>ACADEMIC YEAR – MENSAH SARBAH HALL, UNIVERSITY OF GHANA</w:t>
      </w:r>
    </w:p>
    <w:p w14:paraId="4B4A5FDC" w14:textId="77777777" w:rsidR="006C064E" w:rsidRPr="00B15D36" w:rsidRDefault="006C064E" w:rsidP="006C064E">
      <w:pPr>
        <w:pStyle w:val="Default"/>
      </w:pPr>
    </w:p>
    <w:p w14:paraId="7F4C5CED" w14:textId="2A20676F" w:rsidR="006C064E" w:rsidRPr="00B15D36" w:rsidRDefault="006C064E" w:rsidP="006C064E">
      <w:pPr>
        <w:pStyle w:val="Default"/>
      </w:pPr>
      <w:r w:rsidRPr="00B15D36">
        <w:t>The Mensah Sarbah Hall, University of Ghana requires the services of National Service Personnel for the 202</w:t>
      </w:r>
      <w:r w:rsidR="00356B0D">
        <w:t>5</w:t>
      </w:r>
      <w:r w:rsidRPr="00B15D36">
        <w:t>/202</w:t>
      </w:r>
      <w:r w:rsidR="00356B0D">
        <w:t>6</w:t>
      </w:r>
      <w:r w:rsidRPr="00B15D36">
        <w:t xml:space="preserve"> academic year. The selected candidates will provide support to the Hall in the following areas: </w:t>
      </w:r>
    </w:p>
    <w:p w14:paraId="2F95E06B" w14:textId="528C61DC" w:rsidR="006C064E" w:rsidRPr="00B15D36" w:rsidRDefault="006C064E" w:rsidP="006C064E">
      <w:pPr>
        <w:pStyle w:val="Default"/>
        <w:numPr>
          <w:ilvl w:val="0"/>
          <w:numId w:val="1"/>
        </w:numPr>
        <w:spacing w:after="27"/>
        <w:ind w:left="360" w:hanging="360"/>
      </w:pPr>
      <w:r w:rsidRPr="00B15D36">
        <w:t xml:space="preserve">Accounts </w:t>
      </w:r>
      <w:r w:rsidRPr="00B15D36">
        <w:rPr>
          <w:b/>
          <w:bCs/>
        </w:rPr>
        <w:t>(Accounting)</w:t>
      </w:r>
    </w:p>
    <w:p w14:paraId="23CF2723" w14:textId="1D6B9DCE" w:rsidR="006C064E" w:rsidRPr="00B15D36" w:rsidRDefault="006C064E" w:rsidP="006C064E">
      <w:pPr>
        <w:pStyle w:val="Default"/>
        <w:numPr>
          <w:ilvl w:val="0"/>
          <w:numId w:val="1"/>
        </w:numPr>
        <w:spacing w:after="27"/>
        <w:ind w:left="360" w:hanging="360"/>
      </w:pPr>
      <w:r w:rsidRPr="00B15D36">
        <w:t>Library and archival management (</w:t>
      </w:r>
      <w:r w:rsidRPr="00B15D36">
        <w:rPr>
          <w:b/>
          <w:bCs/>
        </w:rPr>
        <w:t>Information/Library and archival studies)</w:t>
      </w:r>
    </w:p>
    <w:p w14:paraId="5D1D4161" w14:textId="5CA84B86" w:rsidR="006C064E" w:rsidRPr="00B15D36" w:rsidRDefault="006C064E" w:rsidP="006C064E">
      <w:pPr>
        <w:pStyle w:val="Default"/>
        <w:numPr>
          <w:ilvl w:val="0"/>
          <w:numId w:val="1"/>
        </w:numPr>
        <w:ind w:left="360" w:hanging="360"/>
      </w:pPr>
      <w:r w:rsidRPr="00B15D36">
        <w:t xml:space="preserve">Administrative support (Preferred academic background: </w:t>
      </w:r>
      <w:r w:rsidRPr="00B15D36">
        <w:rPr>
          <w:b/>
          <w:bCs/>
        </w:rPr>
        <w:t>Management/Human Resource Management</w:t>
      </w:r>
      <w:r w:rsidRPr="00B15D36">
        <w:t xml:space="preserve">) </w:t>
      </w:r>
    </w:p>
    <w:p w14:paraId="213F5AE4" w14:textId="385EC808" w:rsidR="006C064E" w:rsidRPr="00B15D36" w:rsidRDefault="006C064E" w:rsidP="006C064E">
      <w:pPr>
        <w:pStyle w:val="Default"/>
        <w:numPr>
          <w:ilvl w:val="0"/>
          <w:numId w:val="1"/>
        </w:numPr>
        <w:ind w:left="360" w:hanging="360"/>
      </w:pPr>
      <w:r w:rsidRPr="00B15D36">
        <w:t>Sales management (</w:t>
      </w:r>
      <w:r w:rsidRPr="00B15D36">
        <w:rPr>
          <w:b/>
          <w:bCs/>
        </w:rPr>
        <w:t>Marketing)</w:t>
      </w:r>
    </w:p>
    <w:p w14:paraId="31B5E0C0" w14:textId="22AFBF4B" w:rsidR="006C064E" w:rsidRPr="00B15D36" w:rsidRDefault="006C064E" w:rsidP="006C064E">
      <w:pPr>
        <w:rPr>
          <w:rFonts w:ascii="Times New Roman" w:hAnsi="Times New Roman" w:cs="Times New Roman"/>
          <w:sz w:val="24"/>
          <w:szCs w:val="24"/>
        </w:rPr>
      </w:pPr>
    </w:p>
    <w:p w14:paraId="18D7844B" w14:textId="77777777" w:rsidR="006C064E" w:rsidRPr="00B15D36" w:rsidRDefault="006C064E" w:rsidP="006C064E">
      <w:pPr>
        <w:pStyle w:val="Default"/>
      </w:pPr>
      <w:r w:rsidRPr="00B15D36">
        <w:t xml:space="preserve"> </w:t>
      </w:r>
      <w:r w:rsidRPr="00B15D36">
        <w:rPr>
          <w:b/>
          <w:bCs/>
        </w:rPr>
        <w:t xml:space="preserve">CRITERIA FOR SELECTION </w:t>
      </w:r>
    </w:p>
    <w:p w14:paraId="19C68326" w14:textId="77777777" w:rsidR="006C064E" w:rsidRPr="00B15D36" w:rsidRDefault="006C064E" w:rsidP="006C064E">
      <w:pPr>
        <w:pStyle w:val="Default"/>
      </w:pPr>
    </w:p>
    <w:p w14:paraId="4E13B5A1" w14:textId="77777777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Expecting to graduate with at least Second Class Honours </w:t>
      </w:r>
    </w:p>
    <w:p w14:paraId="24E10D53" w14:textId="4B907251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Competent in MS Office suite </w:t>
      </w:r>
    </w:p>
    <w:p w14:paraId="2B1A4938" w14:textId="4C6EE00E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Strong IT skills </w:t>
      </w:r>
      <w:r w:rsidR="00B15D36" w:rsidRPr="00B15D36">
        <w:t>(Knowledge of website design, graphic design, online sales management, and digital marketing is an advantage for the Sales Management position)</w:t>
      </w:r>
    </w:p>
    <w:p w14:paraId="32F4FCAB" w14:textId="77777777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Good writing and editing skills </w:t>
      </w:r>
    </w:p>
    <w:p w14:paraId="3C534FBD" w14:textId="77777777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Ability to work in a challenging environment </w:t>
      </w:r>
    </w:p>
    <w:p w14:paraId="584684EA" w14:textId="77777777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Good communications skills </w:t>
      </w:r>
    </w:p>
    <w:p w14:paraId="5DF35D6F" w14:textId="63DAB45F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Team player with creativity, initiative, ambition, and drive </w:t>
      </w:r>
    </w:p>
    <w:p w14:paraId="20BC17F4" w14:textId="77777777" w:rsidR="00B15D36" w:rsidRPr="00B15D36" w:rsidRDefault="00B15D36" w:rsidP="006C064E">
      <w:pPr>
        <w:pStyle w:val="Default"/>
      </w:pPr>
    </w:p>
    <w:p w14:paraId="3D781846" w14:textId="49175F9E" w:rsidR="006C064E" w:rsidRPr="00B15D36" w:rsidRDefault="006C064E" w:rsidP="006C064E">
      <w:pPr>
        <w:pStyle w:val="Default"/>
      </w:pPr>
      <w:r w:rsidRPr="00B15D36">
        <w:t xml:space="preserve">Interested final year students should submit the following via email to </w:t>
      </w:r>
      <w:hyperlink r:id="rId5" w:history="1">
        <w:r w:rsidRPr="00B15D36">
          <w:rPr>
            <w:rStyle w:val="Hyperlink"/>
            <w:b/>
            <w:bCs/>
          </w:rPr>
          <w:t>msh_mastersoffice@ug.edu.gh</w:t>
        </w:r>
      </w:hyperlink>
      <w:r w:rsidRPr="00B15D36">
        <w:rPr>
          <w:b/>
          <w:bCs/>
        </w:rPr>
        <w:t xml:space="preserve">  </w:t>
      </w:r>
      <w:r w:rsidRPr="00B15D36">
        <w:t xml:space="preserve">or submit a hardcopy of the documents to: </w:t>
      </w:r>
    </w:p>
    <w:p w14:paraId="5B8DD213" w14:textId="77777777" w:rsidR="006C064E" w:rsidRPr="00B15D36" w:rsidRDefault="006C064E" w:rsidP="006C064E">
      <w:pPr>
        <w:pStyle w:val="Default"/>
      </w:pPr>
    </w:p>
    <w:p w14:paraId="43481B2F" w14:textId="783BF063" w:rsidR="006C064E" w:rsidRPr="00B15D36" w:rsidRDefault="006C064E" w:rsidP="006C064E">
      <w:pPr>
        <w:pStyle w:val="Default"/>
      </w:pPr>
      <w:r w:rsidRPr="00B15D36">
        <w:rPr>
          <w:b/>
          <w:bCs/>
        </w:rPr>
        <w:t xml:space="preserve">The Hall Master </w:t>
      </w:r>
    </w:p>
    <w:p w14:paraId="4047A72D" w14:textId="40BFC915" w:rsidR="006C064E" w:rsidRPr="00B15D36" w:rsidRDefault="006C064E" w:rsidP="006C064E">
      <w:pPr>
        <w:pStyle w:val="Default"/>
      </w:pPr>
      <w:r w:rsidRPr="00B15D36">
        <w:rPr>
          <w:b/>
          <w:bCs/>
        </w:rPr>
        <w:t xml:space="preserve">Mensah Sarbah Hall </w:t>
      </w:r>
    </w:p>
    <w:p w14:paraId="17E53FAB" w14:textId="39E0474F" w:rsidR="006C064E" w:rsidRPr="00B15D36" w:rsidRDefault="006C064E" w:rsidP="006C064E">
      <w:pPr>
        <w:pStyle w:val="Default"/>
        <w:rPr>
          <w:b/>
          <w:bCs/>
        </w:rPr>
      </w:pPr>
      <w:r w:rsidRPr="00B15D36">
        <w:rPr>
          <w:b/>
          <w:bCs/>
        </w:rPr>
        <w:t xml:space="preserve">University of Ghana </w:t>
      </w:r>
    </w:p>
    <w:p w14:paraId="01AECBE9" w14:textId="77777777" w:rsidR="006C064E" w:rsidRPr="00B15D36" w:rsidRDefault="006C064E" w:rsidP="006C064E">
      <w:pPr>
        <w:pStyle w:val="Default"/>
        <w:spacing w:after="27"/>
        <w:rPr>
          <w:b/>
          <w:bCs/>
        </w:rPr>
      </w:pPr>
    </w:p>
    <w:p w14:paraId="50C84030" w14:textId="2221B1CD" w:rsidR="006C064E" w:rsidRPr="00B15D36" w:rsidRDefault="006C064E" w:rsidP="006C064E">
      <w:pPr>
        <w:pStyle w:val="Default"/>
        <w:numPr>
          <w:ilvl w:val="0"/>
          <w:numId w:val="4"/>
        </w:numPr>
        <w:spacing w:after="27"/>
      </w:pPr>
      <w:r w:rsidRPr="00B15D36">
        <w:t xml:space="preserve">Application letter indicating your Area of interest </w:t>
      </w:r>
    </w:p>
    <w:p w14:paraId="2D534CB4" w14:textId="77777777" w:rsidR="006C064E" w:rsidRPr="00B15D36" w:rsidRDefault="006C064E" w:rsidP="006C064E">
      <w:pPr>
        <w:pStyle w:val="Default"/>
        <w:numPr>
          <w:ilvl w:val="0"/>
          <w:numId w:val="4"/>
        </w:numPr>
        <w:spacing w:after="27"/>
      </w:pPr>
      <w:r w:rsidRPr="00B15D36">
        <w:t xml:space="preserve">One-page curriculum vitae </w:t>
      </w:r>
    </w:p>
    <w:p w14:paraId="6FB25201" w14:textId="29D1533B" w:rsidR="006C064E" w:rsidRPr="00B15D36" w:rsidRDefault="006C064E" w:rsidP="006C064E">
      <w:pPr>
        <w:pStyle w:val="Default"/>
        <w:numPr>
          <w:ilvl w:val="0"/>
          <w:numId w:val="4"/>
        </w:numPr>
        <w:spacing w:after="27"/>
      </w:pPr>
      <w:r w:rsidRPr="00B15D36">
        <w:t xml:space="preserve">Copy of transcript </w:t>
      </w:r>
    </w:p>
    <w:p w14:paraId="2700EE8B" w14:textId="77777777" w:rsidR="006C064E" w:rsidRPr="00B15D36" w:rsidRDefault="006C064E" w:rsidP="006C064E">
      <w:pPr>
        <w:pStyle w:val="Default"/>
        <w:numPr>
          <w:ilvl w:val="0"/>
          <w:numId w:val="4"/>
        </w:numPr>
        <w:spacing w:after="27"/>
      </w:pPr>
      <w:r w:rsidRPr="00B15D36">
        <w:t xml:space="preserve">Copy of student ID card </w:t>
      </w:r>
    </w:p>
    <w:p w14:paraId="69CC1FD6" w14:textId="21484D67" w:rsidR="006C064E" w:rsidRPr="00B15D36" w:rsidRDefault="006C064E" w:rsidP="006C064E">
      <w:pPr>
        <w:pStyle w:val="Default"/>
        <w:numPr>
          <w:ilvl w:val="0"/>
          <w:numId w:val="4"/>
        </w:numPr>
      </w:pPr>
      <w:r w:rsidRPr="00B15D36">
        <w:t>NSS P</w:t>
      </w:r>
      <w:r w:rsidR="00D23D3B">
        <w:t>IN</w:t>
      </w:r>
      <w:r w:rsidRPr="00B15D36">
        <w:t xml:space="preserve"> and Number </w:t>
      </w:r>
    </w:p>
    <w:p w14:paraId="3C04E067" w14:textId="77777777" w:rsidR="006C064E" w:rsidRPr="00B15D36" w:rsidRDefault="006C064E" w:rsidP="006C0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34BE5A0" w14:textId="00F828B7" w:rsidR="006C064E" w:rsidRPr="00B15D36" w:rsidRDefault="006C064E" w:rsidP="006C0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15D3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DEADLINE FOR SUBMISSION: </w:t>
      </w:r>
      <w:r w:rsidRPr="00B15D3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All applications must reach </w:t>
      </w:r>
      <w:r w:rsidR="00E16934">
        <w:rPr>
          <w:rFonts w:ascii="Times New Roman" w:hAnsi="Times New Roman" w:cs="Times New Roman"/>
          <w:color w:val="000000"/>
          <w:kern w:val="0"/>
          <w:sz w:val="24"/>
          <w:szCs w:val="24"/>
        </w:rPr>
        <w:t>the Hall</w:t>
      </w:r>
      <w:r w:rsidRPr="00B15D3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by </w:t>
      </w:r>
      <w:r w:rsidRPr="00B15D3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Friday, June 2</w:t>
      </w:r>
      <w:r w:rsidR="00AB5A4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</w:t>
      </w:r>
      <w:r w:rsidRPr="00B15D3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202</w:t>
      </w:r>
      <w:r w:rsidR="00AB5A4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Pr="00B15D3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at 5:00 pm. </w:t>
      </w:r>
    </w:p>
    <w:p w14:paraId="0E0BB3F8" w14:textId="77777777" w:rsidR="00B15D36" w:rsidRPr="00B15D36" w:rsidRDefault="00B15D36" w:rsidP="00B15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1B515D2" w14:textId="4BEE3FA0" w:rsidR="006C064E" w:rsidRPr="00B15D36" w:rsidRDefault="006C064E" w:rsidP="00B15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15D3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Please note that the application deadline will be strictly observed. Only short-listed applicants will be contacted. </w:t>
      </w:r>
    </w:p>
    <w:p w14:paraId="1C2BFA57" w14:textId="77777777" w:rsidR="00B15D36" w:rsidRPr="00B15D36" w:rsidRDefault="00B15D36" w:rsidP="00B15D3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78750E" w14:textId="10D02519" w:rsidR="006C064E" w:rsidRPr="00B15D36" w:rsidRDefault="006C064E" w:rsidP="00B15D36">
      <w:pPr>
        <w:rPr>
          <w:rFonts w:ascii="Times New Roman" w:hAnsi="Times New Roman" w:cs="Times New Roman"/>
          <w:sz w:val="24"/>
          <w:szCs w:val="24"/>
        </w:rPr>
      </w:pPr>
      <w:r w:rsidRPr="00B15D36">
        <w:rPr>
          <w:rFonts w:ascii="Times New Roman" w:hAnsi="Times New Roman" w:cs="Times New Roman"/>
          <w:color w:val="000000"/>
          <w:kern w:val="0"/>
          <w:sz w:val="24"/>
          <w:szCs w:val="24"/>
        </w:rPr>
        <w:t>Thank you.</w:t>
      </w:r>
    </w:p>
    <w:sectPr w:rsidR="006C064E" w:rsidRPr="00B1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18C99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3D48B0"/>
    <w:multiLevelType w:val="hybridMultilevel"/>
    <w:tmpl w:val="B74087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23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C955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C5C991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AB44323"/>
    <w:multiLevelType w:val="hybridMultilevel"/>
    <w:tmpl w:val="9D50A0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332072">
    <w:abstractNumId w:val="0"/>
  </w:num>
  <w:num w:numId="2" w16cid:durableId="1178226634">
    <w:abstractNumId w:val="3"/>
  </w:num>
  <w:num w:numId="3" w16cid:durableId="1160660509">
    <w:abstractNumId w:val="2"/>
  </w:num>
  <w:num w:numId="4" w16cid:durableId="41174456">
    <w:abstractNumId w:val="5"/>
  </w:num>
  <w:num w:numId="5" w16cid:durableId="725420522">
    <w:abstractNumId w:val="4"/>
  </w:num>
  <w:num w:numId="6" w16cid:durableId="49499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4E"/>
    <w:rsid w:val="00106DDE"/>
    <w:rsid w:val="00132F9A"/>
    <w:rsid w:val="001D77A5"/>
    <w:rsid w:val="002A5F6F"/>
    <w:rsid w:val="00352B36"/>
    <w:rsid w:val="00356B0D"/>
    <w:rsid w:val="00675B59"/>
    <w:rsid w:val="006C064E"/>
    <w:rsid w:val="008C335B"/>
    <w:rsid w:val="00954544"/>
    <w:rsid w:val="00A92F61"/>
    <w:rsid w:val="00AB5A4B"/>
    <w:rsid w:val="00B15D36"/>
    <w:rsid w:val="00C535AC"/>
    <w:rsid w:val="00D23D3B"/>
    <w:rsid w:val="00E16934"/>
    <w:rsid w:val="00E446CF"/>
    <w:rsid w:val="00E672E2"/>
    <w:rsid w:val="00E835F6"/>
    <w:rsid w:val="00F2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FD08"/>
  <w15:chartTrackingRefBased/>
  <w15:docId w15:val="{38AFABCC-E2DC-44BC-8DE5-37DE9A6D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64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C0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6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h_mastersoffice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Ayimbillah Atinga</dc:creator>
  <cp:keywords/>
  <dc:description/>
  <cp:lastModifiedBy>RAA</cp:lastModifiedBy>
  <cp:revision>5</cp:revision>
  <dcterms:created xsi:type="dcterms:W3CDTF">2025-04-29T08:02:00Z</dcterms:created>
  <dcterms:modified xsi:type="dcterms:W3CDTF">2025-05-14T08:10:00Z</dcterms:modified>
</cp:coreProperties>
</file>