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44" w:rsidRPr="00947B5F" w:rsidRDefault="00E11944">
      <w:pPr>
        <w:jc w:val="center"/>
        <w:rPr>
          <w:b/>
          <w:bCs/>
          <w:sz w:val="28"/>
          <w:szCs w:val="28"/>
          <w:u w:val="single"/>
        </w:rPr>
      </w:pPr>
      <w:r w:rsidRPr="00947B5F">
        <w:rPr>
          <w:b/>
          <w:bCs/>
          <w:sz w:val="28"/>
          <w:szCs w:val="28"/>
          <w:u w:val="single"/>
        </w:rPr>
        <w:t xml:space="preserve">Annual Performance Appraisal Form for Senior Administrative/Professional </w:t>
      </w:r>
      <w:r w:rsidR="003443AD">
        <w:rPr>
          <w:b/>
          <w:bCs/>
          <w:sz w:val="28"/>
          <w:szCs w:val="28"/>
          <w:u w:val="single"/>
        </w:rPr>
        <w:t>Senior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6587"/>
        <w:gridCol w:w="6587"/>
      </w:tblGrid>
      <w:tr w:rsidR="00754208" w:rsidRPr="00754208" w:rsidTr="00754208">
        <w:trPr>
          <w:trHeight w:val="2579"/>
        </w:trPr>
        <w:tc>
          <w:tcPr>
            <w:tcW w:w="6587" w:type="dxa"/>
          </w:tcPr>
          <w:p w:rsidR="00754208" w:rsidRPr="00754208" w:rsidRDefault="00754208" w:rsidP="009B76AD">
            <w:pPr>
              <w:rPr>
                <w:b/>
              </w:rPr>
            </w:pPr>
            <w:r w:rsidRPr="00754208">
              <w:rPr>
                <w:b/>
              </w:rPr>
              <w:t xml:space="preserve">Employee Name:  </w:t>
            </w:r>
          </w:p>
          <w:p w:rsidR="00754208" w:rsidRPr="00754208" w:rsidRDefault="00754208" w:rsidP="009B76AD">
            <w:pPr>
              <w:rPr>
                <w:b/>
              </w:rPr>
            </w:pPr>
            <w:r w:rsidRPr="00754208">
              <w:rPr>
                <w:b/>
              </w:rPr>
              <w:t xml:space="preserve">ID Number: </w:t>
            </w:r>
          </w:p>
          <w:p w:rsidR="00754208" w:rsidRPr="00754208" w:rsidRDefault="00754208" w:rsidP="009B76AD">
            <w:pPr>
              <w:rPr>
                <w:b/>
              </w:rPr>
            </w:pPr>
            <w:r w:rsidRPr="00754208">
              <w:rPr>
                <w:b/>
              </w:rPr>
              <w:t>Position Title:</w:t>
            </w:r>
          </w:p>
          <w:p w:rsidR="00754208" w:rsidRPr="00754208" w:rsidRDefault="00754208" w:rsidP="009B76AD">
            <w:pPr>
              <w:rPr>
                <w:b/>
              </w:rPr>
            </w:pPr>
            <w:r w:rsidRPr="00754208">
              <w:rPr>
                <w:b/>
              </w:rPr>
              <w:t>Unit:</w:t>
            </w:r>
          </w:p>
          <w:p w:rsidR="00754208" w:rsidRPr="00754208" w:rsidRDefault="00754208" w:rsidP="009B76AD">
            <w:pPr>
              <w:rPr>
                <w:b/>
              </w:rPr>
            </w:pPr>
            <w:r w:rsidRPr="00754208">
              <w:rPr>
                <w:b/>
              </w:rPr>
              <w:t xml:space="preserve">Job Description (to be attached): </w:t>
            </w:r>
          </w:p>
        </w:tc>
        <w:tc>
          <w:tcPr>
            <w:tcW w:w="6587" w:type="dxa"/>
          </w:tcPr>
          <w:p w:rsidR="00754208" w:rsidRPr="00754208" w:rsidRDefault="00754208">
            <w:pPr>
              <w:rPr>
                <w:b/>
              </w:rPr>
            </w:pPr>
            <w:r w:rsidRPr="00754208">
              <w:rPr>
                <w:b/>
              </w:rPr>
              <w:t xml:space="preserve">Name of Supervisor: </w:t>
            </w:r>
          </w:p>
          <w:p w:rsidR="00754208" w:rsidRPr="00754208" w:rsidRDefault="00754208">
            <w:pPr>
              <w:rPr>
                <w:b/>
              </w:rPr>
            </w:pPr>
          </w:p>
          <w:p w:rsidR="00754208" w:rsidRDefault="00754208">
            <w:pPr>
              <w:rPr>
                <w:b/>
              </w:rPr>
            </w:pPr>
            <w:r w:rsidRPr="00754208">
              <w:rPr>
                <w:b/>
              </w:rPr>
              <w:t xml:space="preserve">Appraisal Year: </w:t>
            </w:r>
          </w:p>
          <w:p w:rsidR="00754208" w:rsidRDefault="00754208">
            <w:pPr>
              <w:rPr>
                <w:b/>
              </w:rPr>
            </w:pPr>
          </w:p>
          <w:p w:rsidR="00754208" w:rsidRPr="00754208" w:rsidRDefault="00754208">
            <w:pPr>
              <w:rPr>
                <w:b/>
              </w:rPr>
            </w:pPr>
          </w:p>
        </w:tc>
      </w:tr>
    </w:tbl>
    <w:p w:rsidR="00E11944" w:rsidRDefault="00E11944">
      <w:pPr>
        <w:overflowPunct/>
        <w:autoSpaceDE w:val="0"/>
        <w:autoSpaceDN w:val="0"/>
        <w:spacing w:after="0" w:line="240" w:lineRule="auto"/>
        <w:rPr>
          <w:color w:val="000000"/>
        </w:rPr>
      </w:pPr>
    </w:p>
    <w:p w:rsidR="00CC7FAB" w:rsidRDefault="00CC7FAB">
      <w:pPr>
        <w:jc w:val="both"/>
        <w:rPr>
          <w:b/>
        </w:rPr>
      </w:pPr>
      <w:r>
        <w:rPr>
          <w:b/>
        </w:rPr>
        <w:t>Notes</w:t>
      </w:r>
    </w:p>
    <w:p w:rsidR="00E11944" w:rsidRDefault="00E11944">
      <w:pPr>
        <w:jc w:val="both"/>
      </w:pPr>
      <w:r>
        <w:t>The Annual Performance Appraisal document is part of the performance management process of the University of Ghana and serves as a basis for promotion, identification of staff training and development needs, a record of staff achievements over the years and again forms the basis for salary increments. The University therefore attaches much importance to the use of this document by staff.</w:t>
      </w:r>
    </w:p>
    <w:p w:rsidR="00E11944" w:rsidRPr="00CC7FAB" w:rsidRDefault="00E11944">
      <w:pPr>
        <w:jc w:val="both"/>
      </w:pPr>
      <w:r>
        <w:t xml:space="preserve">At the </w:t>
      </w:r>
      <w:r w:rsidRPr="00CC7FAB">
        <w:rPr>
          <w:b/>
          <w:bCs/>
          <w:i/>
          <w:iCs/>
          <w:u w:val="single"/>
        </w:rPr>
        <w:t>beginning</w:t>
      </w:r>
      <w:r>
        <w:rPr>
          <w:b/>
          <w:bCs/>
          <w:i/>
          <w:iCs/>
        </w:rPr>
        <w:t xml:space="preserve"> of each performance cycle (academic year)</w:t>
      </w:r>
      <w:r>
        <w:rPr>
          <w:b/>
          <w:bCs/>
        </w:rPr>
        <w:t xml:space="preserve">, </w:t>
      </w:r>
      <w:r>
        <w:t xml:space="preserve">employee and supervisor review key objectives (from the job description and institutional plan). The supervisor and employee document specific responsibilities, with key performance indicators that describe how successful performance will be measured. The supervisor then assigns a weight to each objective. These will be documented in Section I – Key Performance Objectives. </w:t>
      </w:r>
    </w:p>
    <w:p w:rsidR="00E11944" w:rsidRDefault="00E11944">
      <w:pPr>
        <w:jc w:val="both"/>
      </w:pPr>
      <w:r>
        <w:rPr>
          <w:b/>
          <w:bCs/>
          <w:i/>
          <w:iCs/>
        </w:rPr>
        <w:t xml:space="preserve">Ongoing communication </w:t>
      </w:r>
      <w:r>
        <w:t xml:space="preserve">regarding performance is expected, both in informal and formal settings throughout the year (every quarter). Either the supervisor or employee should feel free to initiate discussion on achieving the key objectives, expectations, priorities or obstacles. </w:t>
      </w:r>
    </w:p>
    <w:p w:rsidR="00E11944" w:rsidRDefault="00E11944">
      <w:pPr>
        <w:jc w:val="both"/>
      </w:pPr>
      <w:r>
        <w:t xml:space="preserve">At the </w:t>
      </w:r>
      <w:r w:rsidRPr="00CC7FAB">
        <w:rPr>
          <w:b/>
          <w:bCs/>
          <w:i/>
          <w:iCs/>
          <w:u w:val="single"/>
        </w:rPr>
        <w:t>end</w:t>
      </w:r>
      <w:r>
        <w:rPr>
          <w:b/>
          <w:bCs/>
          <w:i/>
          <w:iCs/>
        </w:rPr>
        <w:t xml:space="preserve"> of each performance cycle</w:t>
      </w:r>
      <w:r>
        <w:t xml:space="preserve">, a formal review of achievements in relation to the performance standards is documented. This includes a summary of employee performance during the performance cycle in relation to individual responsibilities and outcomes. </w:t>
      </w:r>
    </w:p>
    <w:p w:rsidR="00E11944" w:rsidRDefault="00E11944">
      <w:pPr>
        <w:jc w:val="both"/>
        <w:rPr>
          <w:color w:val="FF0000"/>
        </w:rPr>
      </w:pPr>
    </w:p>
    <w:p w:rsidR="00CC7FAB" w:rsidRDefault="00CC7FAB">
      <w:pPr>
        <w:widowControl/>
        <w:overflowPunct/>
        <w:adjustRightInd/>
        <w:spacing w:after="200" w:line="276" w:lineRule="auto"/>
        <w:rPr>
          <w:b/>
          <w:bCs/>
        </w:rPr>
      </w:pPr>
      <w:r>
        <w:rPr>
          <w:b/>
          <w:bCs/>
        </w:rPr>
        <w:br w:type="page"/>
      </w:r>
    </w:p>
    <w:p w:rsidR="00E11944" w:rsidRDefault="00E11944">
      <w:pPr>
        <w:jc w:val="center"/>
        <w:rPr>
          <w:b/>
          <w:bCs/>
        </w:rPr>
      </w:pPr>
      <w:r>
        <w:rPr>
          <w:b/>
          <w:bCs/>
        </w:rPr>
        <w:lastRenderedPageBreak/>
        <w:t>Section I – Key Performance Objectives</w:t>
      </w:r>
    </w:p>
    <w:tbl>
      <w:tblPr>
        <w:tblW w:w="12780" w:type="dxa"/>
        <w:tblLayout w:type="fixed"/>
        <w:tblCellMar>
          <w:left w:w="180" w:type="dxa"/>
          <w:right w:w="180" w:type="dxa"/>
        </w:tblCellMar>
        <w:tblLook w:val="0000" w:firstRow="0" w:lastRow="0" w:firstColumn="0" w:lastColumn="0" w:noHBand="0" w:noVBand="0"/>
      </w:tblPr>
      <w:tblGrid>
        <w:gridCol w:w="450"/>
        <w:gridCol w:w="1980"/>
        <w:gridCol w:w="1980"/>
        <w:gridCol w:w="1620"/>
        <w:gridCol w:w="1440"/>
        <w:gridCol w:w="1440"/>
        <w:gridCol w:w="990"/>
        <w:gridCol w:w="1620"/>
        <w:gridCol w:w="1260"/>
      </w:tblGrid>
      <w:tr w:rsidR="00754208" w:rsidRPr="00754208" w:rsidTr="00C81CFD">
        <w:trPr>
          <w:trHeight w:val="1235"/>
        </w:trPr>
        <w:tc>
          <w:tcPr>
            <w:tcW w:w="450" w:type="dxa"/>
            <w:tcBorders>
              <w:top w:val="single" w:sz="8" w:space="0" w:color="000000"/>
              <w:left w:val="single" w:sz="8" w:space="0" w:color="000000"/>
              <w:bottom w:val="single" w:sz="8" w:space="0" w:color="000000"/>
              <w:right w:val="nil"/>
            </w:tcBorders>
          </w:tcPr>
          <w:p w:rsidR="00754208" w:rsidRPr="00754208" w:rsidRDefault="00754208" w:rsidP="00004DC2">
            <w:pPr>
              <w:pStyle w:val="NoSpacing"/>
              <w:rPr>
                <w:b/>
                <w:sz w:val="20"/>
                <w:szCs w:val="20"/>
              </w:rPr>
            </w:pPr>
            <w:r w:rsidRPr="00754208">
              <w:rPr>
                <w:b/>
                <w:sz w:val="20"/>
                <w:szCs w:val="20"/>
              </w:rPr>
              <w:t xml:space="preserve">No </w:t>
            </w:r>
          </w:p>
        </w:tc>
        <w:tc>
          <w:tcPr>
            <w:tcW w:w="1980" w:type="dxa"/>
            <w:tcBorders>
              <w:top w:val="single" w:sz="8" w:space="0" w:color="000000"/>
              <w:left w:val="single" w:sz="8" w:space="0" w:color="000000"/>
              <w:bottom w:val="single" w:sz="8" w:space="0" w:color="000000"/>
              <w:right w:val="nil"/>
            </w:tcBorders>
          </w:tcPr>
          <w:p w:rsidR="00754208" w:rsidRPr="00754208" w:rsidRDefault="00754208" w:rsidP="00004DC2">
            <w:pPr>
              <w:pStyle w:val="NoSpacing"/>
              <w:rPr>
                <w:b/>
                <w:sz w:val="20"/>
                <w:szCs w:val="20"/>
              </w:rPr>
            </w:pPr>
            <w:r w:rsidRPr="00754208">
              <w:rPr>
                <w:b/>
                <w:sz w:val="20"/>
                <w:szCs w:val="20"/>
              </w:rPr>
              <w:t>Key Objective</w:t>
            </w:r>
          </w:p>
          <w:p w:rsidR="00754208" w:rsidRPr="00754208" w:rsidRDefault="00754208" w:rsidP="00004DC2">
            <w:pPr>
              <w:pStyle w:val="NoSpacing"/>
              <w:rPr>
                <w:b/>
                <w:sz w:val="20"/>
                <w:szCs w:val="20"/>
              </w:rPr>
            </w:pPr>
          </w:p>
        </w:tc>
        <w:tc>
          <w:tcPr>
            <w:tcW w:w="1980" w:type="dxa"/>
            <w:tcBorders>
              <w:top w:val="single" w:sz="8" w:space="0" w:color="000000"/>
              <w:left w:val="single" w:sz="8" w:space="0" w:color="000000"/>
              <w:bottom w:val="single" w:sz="8" w:space="0" w:color="000000"/>
              <w:right w:val="single" w:sz="8" w:space="0" w:color="000000"/>
            </w:tcBorders>
          </w:tcPr>
          <w:p w:rsidR="00754208" w:rsidRPr="00754208" w:rsidRDefault="00754208" w:rsidP="00004DC2">
            <w:pPr>
              <w:pStyle w:val="NoSpacing"/>
              <w:rPr>
                <w:b/>
                <w:sz w:val="20"/>
                <w:szCs w:val="20"/>
              </w:rPr>
            </w:pPr>
            <w:r w:rsidRPr="00754208">
              <w:rPr>
                <w:b/>
                <w:sz w:val="20"/>
                <w:szCs w:val="20"/>
              </w:rPr>
              <w:t>Activities Carried Out Under Each Objective</w:t>
            </w:r>
          </w:p>
        </w:tc>
        <w:tc>
          <w:tcPr>
            <w:tcW w:w="1620" w:type="dxa"/>
            <w:tcBorders>
              <w:top w:val="single" w:sz="8" w:space="0" w:color="000000"/>
              <w:left w:val="single" w:sz="8" w:space="0" w:color="000000"/>
              <w:bottom w:val="single" w:sz="8" w:space="0" w:color="000000"/>
              <w:right w:val="nil"/>
            </w:tcBorders>
          </w:tcPr>
          <w:p w:rsidR="00754208" w:rsidRPr="00754208" w:rsidRDefault="00754208" w:rsidP="00004DC2">
            <w:pPr>
              <w:pStyle w:val="NoSpacing"/>
              <w:rPr>
                <w:b/>
                <w:sz w:val="20"/>
                <w:szCs w:val="20"/>
              </w:rPr>
            </w:pPr>
            <w:r>
              <w:rPr>
                <w:b/>
                <w:sz w:val="20"/>
                <w:szCs w:val="20"/>
              </w:rPr>
              <w:t>Key Performance Indicators</w:t>
            </w:r>
          </w:p>
        </w:tc>
        <w:tc>
          <w:tcPr>
            <w:tcW w:w="1440" w:type="dxa"/>
            <w:tcBorders>
              <w:top w:val="single" w:sz="8" w:space="0" w:color="000000"/>
              <w:left w:val="single" w:sz="8" w:space="0" w:color="000000"/>
              <w:bottom w:val="single" w:sz="8" w:space="0" w:color="000000"/>
              <w:right w:val="nil"/>
            </w:tcBorders>
          </w:tcPr>
          <w:p w:rsidR="00754208" w:rsidRPr="00754208" w:rsidRDefault="00754208" w:rsidP="00004DC2">
            <w:pPr>
              <w:pStyle w:val="NoSpacing"/>
              <w:rPr>
                <w:b/>
                <w:sz w:val="20"/>
                <w:szCs w:val="20"/>
              </w:rPr>
            </w:pPr>
            <w:r w:rsidRPr="00754208">
              <w:rPr>
                <w:b/>
                <w:sz w:val="20"/>
                <w:szCs w:val="20"/>
              </w:rPr>
              <w:t>Person Responsible</w:t>
            </w:r>
          </w:p>
        </w:tc>
        <w:tc>
          <w:tcPr>
            <w:tcW w:w="1440" w:type="dxa"/>
            <w:tcBorders>
              <w:top w:val="single" w:sz="8" w:space="0" w:color="000000"/>
              <w:left w:val="single" w:sz="8" w:space="0" w:color="000000"/>
              <w:bottom w:val="single" w:sz="8" w:space="0" w:color="000000"/>
              <w:right w:val="nil"/>
            </w:tcBorders>
          </w:tcPr>
          <w:p w:rsidR="00754208" w:rsidRPr="00754208" w:rsidRDefault="00754208" w:rsidP="00754208">
            <w:pPr>
              <w:pStyle w:val="NoSpacing"/>
              <w:rPr>
                <w:b/>
                <w:sz w:val="20"/>
                <w:szCs w:val="20"/>
              </w:rPr>
            </w:pPr>
            <w:r w:rsidRPr="00754208">
              <w:rPr>
                <w:b/>
                <w:sz w:val="20"/>
                <w:szCs w:val="20"/>
              </w:rPr>
              <w:t>Date</w:t>
            </w:r>
          </w:p>
          <w:p w:rsidR="00754208" w:rsidRPr="00754208" w:rsidRDefault="00754208" w:rsidP="00754208">
            <w:pPr>
              <w:pStyle w:val="NoSpacing"/>
              <w:rPr>
                <w:b/>
                <w:sz w:val="20"/>
                <w:szCs w:val="20"/>
              </w:rPr>
            </w:pPr>
            <w:r w:rsidRPr="00754208">
              <w:rPr>
                <w:b/>
                <w:sz w:val="20"/>
                <w:szCs w:val="20"/>
              </w:rPr>
              <w:t xml:space="preserve">Completed </w:t>
            </w:r>
          </w:p>
        </w:tc>
        <w:tc>
          <w:tcPr>
            <w:tcW w:w="990" w:type="dxa"/>
            <w:tcBorders>
              <w:top w:val="single" w:sz="8" w:space="0" w:color="000000"/>
              <w:left w:val="single" w:sz="8" w:space="0" w:color="000000"/>
              <w:bottom w:val="single" w:sz="8" w:space="0" w:color="000000"/>
              <w:right w:val="nil"/>
            </w:tcBorders>
          </w:tcPr>
          <w:p w:rsidR="00754208" w:rsidRPr="00754208" w:rsidRDefault="00754208" w:rsidP="00004DC2">
            <w:pPr>
              <w:pStyle w:val="NoSpacing"/>
              <w:rPr>
                <w:b/>
                <w:sz w:val="20"/>
                <w:szCs w:val="20"/>
              </w:rPr>
            </w:pPr>
            <w:r w:rsidRPr="00754208">
              <w:rPr>
                <w:b/>
                <w:sz w:val="20"/>
                <w:szCs w:val="20"/>
              </w:rPr>
              <w:t xml:space="preserve">Weight </w:t>
            </w:r>
          </w:p>
          <w:p w:rsidR="00754208" w:rsidRPr="00754208" w:rsidRDefault="00754208" w:rsidP="00004DC2">
            <w:pPr>
              <w:pStyle w:val="NoSpacing"/>
              <w:rPr>
                <w:b/>
                <w:sz w:val="20"/>
                <w:szCs w:val="20"/>
              </w:rPr>
            </w:pPr>
            <w:r w:rsidRPr="00754208">
              <w:rPr>
                <w:b/>
                <w:sz w:val="20"/>
                <w:szCs w:val="20"/>
              </w:rPr>
              <w:t>(w)</w:t>
            </w:r>
          </w:p>
        </w:tc>
        <w:tc>
          <w:tcPr>
            <w:tcW w:w="1620" w:type="dxa"/>
            <w:tcBorders>
              <w:top w:val="single" w:sz="8" w:space="0" w:color="000000"/>
              <w:left w:val="single" w:sz="8" w:space="0" w:color="000000"/>
              <w:bottom w:val="single" w:sz="8" w:space="0" w:color="000000"/>
              <w:right w:val="single" w:sz="8" w:space="0" w:color="000000"/>
            </w:tcBorders>
          </w:tcPr>
          <w:p w:rsidR="00754208" w:rsidRPr="00754208" w:rsidRDefault="00754208" w:rsidP="00C81CFD">
            <w:pPr>
              <w:pStyle w:val="NoSpacing"/>
              <w:rPr>
                <w:b/>
                <w:sz w:val="20"/>
                <w:szCs w:val="20"/>
              </w:rPr>
            </w:pPr>
            <w:r w:rsidRPr="00754208">
              <w:rPr>
                <w:b/>
                <w:sz w:val="20"/>
                <w:szCs w:val="20"/>
              </w:rPr>
              <w:t xml:space="preserve">Supervisor </w:t>
            </w:r>
          </w:p>
          <w:p w:rsidR="00754208" w:rsidRPr="00754208" w:rsidRDefault="00754208" w:rsidP="00C81CFD">
            <w:pPr>
              <w:pStyle w:val="NoSpacing"/>
              <w:rPr>
                <w:b/>
                <w:sz w:val="20"/>
                <w:szCs w:val="20"/>
              </w:rPr>
            </w:pPr>
            <w:r w:rsidRPr="00754208">
              <w:rPr>
                <w:b/>
                <w:sz w:val="20"/>
                <w:szCs w:val="20"/>
              </w:rPr>
              <w:t>Score (</w:t>
            </w:r>
            <w:proofErr w:type="spellStart"/>
            <w:r w:rsidRPr="00754208">
              <w:rPr>
                <w:b/>
                <w:sz w:val="20"/>
                <w:szCs w:val="20"/>
              </w:rPr>
              <w:t>ss</w:t>
            </w:r>
            <w:proofErr w:type="spellEnd"/>
            <w:r w:rsidRPr="00754208">
              <w:rPr>
                <w:b/>
                <w:sz w:val="20"/>
                <w:szCs w:val="20"/>
              </w:rPr>
              <w:t>)</w:t>
            </w:r>
          </w:p>
          <w:p w:rsidR="00C81CFD" w:rsidRDefault="00754208" w:rsidP="00C81CFD">
            <w:pPr>
              <w:pStyle w:val="NoSpacing"/>
              <w:rPr>
                <w:b/>
                <w:sz w:val="20"/>
                <w:szCs w:val="20"/>
              </w:rPr>
            </w:pPr>
            <w:r w:rsidRPr="00754208">
              <w:rPr>
                <w:b/>
                <w:sz w:val="20"/>
                <w:szCs w:val="20"/>
              </w:rPr>
              <w:t xml:space="preserve">*Maximum </w:t>
            </w:r>
          </w:p>
          <w:p w:rsidR="00754208" w:rsidRPr="00754208" w:rsidRDefault="00754208" w:rsidP="00C81CFD">
            <w:pPr>
              <w:pStyle w:val="NoSpacing"/>
              <w:rPr>
                <w:b/>
                <w:sz w:val="20"/>
                <w:szCs w:val="20"/>
              </w:rPr>
            </w:pPr>
            <w:r w:rsidRPr="00754208">
              <w:rPr>
                <w:b/>
                <w:sz w:val="20"/>
                <w:szCs w:val="20"/>
              </w:rPr>
              <w:t>score per each objective=5</w:t>
            </w:r>
          </w:p>
        </w:tc>
        <w:tc>
          <w:tcPr>
            <w:tcW w:w="1260" w:type="dxa"/>
            <w:tcBorders>
              <w:top w:val="single" w:sz="8" w:space="0" w:color="000000"/>
              <w:left w:val="single" w:sz="8" w:space="0" w:color="000000"/>
              <w:bottom w:val="single" w:sz="8" w:space="0" w:color="000000"/>
              <w:right w:val="single" w:sz="8" w:space="0" w:color="000000"/>
            </w:tcBorders>
          </w:tcPr>
          <w:p w:rsidR="00754208" w:rsidRPr="00754208" w:rsidRDefault="00754208" w:rsidP="00004DC2">
            <w:pPr>
              <w:pStyle w:val="NoSpacing"/>
              <w:rPr>
                <w:b/>
                <w:sz w:val="20"/>
                <w:szCs w:val="20"/>
              </w:rPr>
            </w:pPr>
            <w:r w:rsidRPr="00754208">
              <w:rPr>
                <w:b/>
                <w:sz w:val="20"/>
                <w:szCs w:val="20"/>
              </w:rPr>
              <w:t>Weighted Rating</w:t>
            </w:r>
          </w:p>
          <w:p w:rsidR="00754208" w:rsidRPr="00754208" w:rsidRDefault="00754208" w:rsidP="00004DC2">
            <w:pPr>
              <w:pStyle w:val="NoSpacing"/>
              <w:rPr>
                <w:b/>
                <w:sz w:val="20"/>
                <w:szCs w:val="20"/>
              </w:rPr>
            </w:pPr>
            <w:r w:rsidRPr="00754208">
              <w:rPr>
                <w:b/>
                <w:sz w:val="20"/>
                <w:szCs w:val="20"/>
              </w:rPr>
              <w:t xml:space="preserve">(w x </w:t>
            </w:r>
            <w:proofErr w:type="spellStart"/>
            <w:r w:rsidRPr="00754208">
              <w:rPr>
                <w:b/>
                <w:sz w:val="20"/>
                <w:szCs w:val="20"/>
              </w:rPr>
              <w:t>ss</w:t>
            </w:r>
            <w:proofErr w:type="spellEnd"/>
            <w:r w:rsidRPr="00754208">
              <w:rPr>
                <w:b/>
                <w:sz w:val="20"/>
                <w:szCs w:val="20"/>
              </w:rPr>
              <w:t>)</w:t>
            </w:r>
          </w:p>
        </w:tc>
      </w:tr>
      <w:tr w:rsidR="00754208" w:rsidTr="00C81CFD">
        <w:trPr>
          <w:trHeight w:val="371"/>
        </w:trPr>
        <w:tc>
          <w:tcPr>
            <w:tcW w:w="45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r>
              <w:t>1</w:t>
            </w:r>
          </w:p>
        </w:tc>
        <w:tc>
          <w:tcPr>
            <w:tcW w:w="1980" w:type="dxa"/>
            <w:tcBorders>
              <w:top w:val="single" w:sz="8" w:space="0" w:color="000000"/>
              <w:left w:val="single" w:sz="8" w:space="0" w:color="000000"/>
              <w:bottom w:val="single" w:sz="8" w:space="0" w:color="000000"/>
              <w:right w:val="nil"/>
            </w:tcBorders>
          </w:tcPr>
          <w:p w:rsidR="00334270" w:rsidRPr="00EF5985" w:rsidRDefault="00334270" w:rsidP="00EF5985">
            <w:pPr>
              <w:pStyle w:val="NoSpacing"/>
            </w:pPr>
          </w:p>
        </w:tc>
        <w:tc>
          <w:tcPr>
            <w:tcW w:w="1980" w:type="dxa"/>
            <w:tcBorders>
              <w:top w:val="single" w:sz="8" w:space="0" w:color="000000"/>
              <w:left w:val="single" w:sz="8" w:space="0" w:color="000000"/>
              <w:bottom w:val="single" w:sz="8" w:space="0" w:color="000000"/>
              <w:right w:val="single" w:sz="8" w:space="0" w:color="000000"/>
            </w:tcBorders>
          </w:tcPr>
          <w:p w:rsidR="00754208" w:rsidRDefault="00754208" w:rsidP="00A308BC">
            <w:pPr>
              <w:pStyle w:val="NoSpacing"/>
              <w:ind w:left="360"/>
            </w:pPr>
          </w:p>
        </w:tc>
        <w:tc>
          <w:tcPr>
            <w:tcW w:w="1620" w:type="dxa"/>
            <w:tcBorders>
              <w:top w:val="single" w:sz="8" w:space="0" w:color="000000"/>
              <w:left w:val="single" w:sz="8" w:space="0" w:color="000000"/>
              <w:bottom w:val="single" w:sz="8" w:space="0" w:color="000000"/>
              <w:right w:val="nil"/>
            </w:tcBorders>
          </w:tcPr>
          <w:p w:rsidR="00754208" w:rsidRDefault="00754208" w:rsidP="00A308BC">
            <w:pPr>
              <w:pStyle w:val="NoSpacing"/>
              <w:ind w:left="360"/>
            </w:pPr>
          </w:p>
        </w:tc>
        <w:tc>
          <w:tcPr>
            <w:tcW w:w="144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44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99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620" w:type="dxa"/>
            <w:tcBorders>
              <w:top w:val="single" w:sz="8" w:space="0" w:color="000000"/>
              <w:left w:val="single" w:sz="8" w:space="0" w:color="000000"/>
              <w:bottom w:val="single" w:sz="8" w:space="0" w:color="000000"/>
              <w:right w:val="single" w:sz="8" w:space="0" w:color="000000"/>
            </w:tcBorders>
          </w:tcPr>
          <w:p w:rsidR="00754208" w:rsidRDefault="00754208">
            <w:pPr>
              <w:overflowPunct/>
              <w:autoSpaceDE w:val="0"/>
              <w:autoSpaceDN w:val="0"/>
              <w:spacing w:after="0" w:line="240" w:lineRule="auto"/>
            </w:pPr>
          </w:p>
        </w:tc>
        <w:tc>
          <w:tcPr>
            <w:tcW w:w="1260" w:type="dxa"/>
            <w:tcBorders>
              <w:top w:val="single" w:sz="8" w:space="0" w:color="000000"/>
              <w:left w:val="single" w:sz="8" w:space="0" w:color="000000"/>
              <w:bottom w:val="single" w:sz="8" w:space="0" w:color="000000"/>
              <w:right w:val="single" w:sz="8" w:space="0" w:color="000000"/>
            </w:tcBorders>
          </w:tcPr>
          <w:p w:rsidR="00754208" w:rsidRDefault="00754208">
            <w:pPr>
              <w:overflowPunct/>
              <w:autoSpaceDE w:val="0"/>
              <w:autoSpaceDN w:val="0"/>
              <w:spacing w:after="0" w:line="240" w:lineRule="auto"/>
            </w:pPr>
          </w:p>
        </w:tc>
      </w:tr>
      <w:tr w:rsidR="00754208" w:rsidTr="00C81CFD">
        <w:trPr>
          <w:trHeight w:val="371"/>
        </w:trPr>
        <w:tc>
          <w:tcPr>
            <w:tcW w:w="45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r>
              <w:t>2</w:t>
            </w:r>
          </w:p>
        </w:tc>
        <w:tc>
          <w:tcPr>
            <w:tcW w:w="1980" w:type="dxa"/>
            <w:tcBorders>
              <w:top w:val="single" w:sz="8" w:space="0" w:color="000000"/>
              <w:left w:val="single" w:sz="8" w:space="0" w:color="000000"/>
              <w:bottom w:val="single" w:sz="8" w:space="0" w:color="000000"/>
              <w:right w:val="nil"/>
            </w:tcBorders>
          </w:tcPr>
          <w:p w:rsidR="00754208" w:rsidRPr="00EF5985" w:rsidRDefault="00754208" w:rsidP="00EF5985">
            <w:pPr>
              <w:pStyle w:val="NoSpacing"/>
            </w:pPr>
          </w:p>
        </w:tc>
        <w:tc>
          <w:tcPr>
            <w:tcW w:w="1980" w:type="dxa"/>
            <w:tcBorders>
              <w:top w:val="single" w:sz="8" w:space="0" w:color="000000"/>
              <w:left w:val="single" w:sz="8" w:space="0" w:color="000000"/>
              <w:bottom w:val="single" w:sz="8" w:space="0" w:color="000000"/>
              <w:right w:val="single" w:sz="8" w:space="0" w:color="000000"/>
            </w:tcBorders>
          </w:tcPr>
          <w:p w:rsidR="00754208" w:rsidRDefault="00754208" w:rsidP="00DF2A4C">
            <w:pPr>
              <w:overflowPunct/>
              <w:autoSpaceDE w:val="0"/>
              <w:autoSpaceDN w:val="0"/>
              <w:spacing w:after="0" w:line="240" w:lineRule="auto"/>
            </w:pPr>
          </w:p>
        </w:tc>
        <w:tc>
          <w:tcPr>
            <w:tcW w:w="1620" w:type="dxa"/>
            <w:tcBorders>
              <w:top w:val="single" w:sz="8" w:space="0" w:color="000000"/>
              <w:left w:val="single" w:sz="8" w:space="0" w:color="000000"/>
              <w:bottom w:val="single" w:sz="8" w:space="0" w:color="000000"/>
              <w:right w:val="nil"/>
            </w:tcBorders>
          </w:tcPr>
          <w:p w:rsidR="00754208" w:rsidRDefault="00754208" w:rsidP="00DF2A4C">
            <w:pPr>
              <w:overflowPunct/>
              <w:autoSpaceDE w:val="0"/>
              <w:autoSpaceDN w:val="0"/>
              <w:spacing w:after="0" w:line="240" w:lineRule="auto"/>
            </w:pPr>
          </w:p>
        </w:tc>
        <w:tc>
          <w:tcPr>
            <w:tcW w:w="144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44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99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620" w:type="dxa"/>
            <w:tcBorders>
              <w:top w:val="single" w:sz="8" w:space="0" w:color="000000"/>
              <w:left w:val="single" w:sz="8" w:space="0" w:color="000000"/>
              <w:bottom w:val="single" w:sz="8" w:space="0" w:color="000000"/>
              <w:right w:val="single" w:sz="8" w:space="0" w:color="000000"/>
            </w:tcBorders>
          </w:tcPr>
          <w:p w:rsidR="00754208" w:rsidRDefault="00754208">
            <w:pPr>
              <w:overflowPunct/>
              <w:autoSpaceDE w:val="0"/>
              <w:autoSpaceDN w:val="0"/>
              <w:spacing w:after="0" w:line="240" w:lineRule="auto"/>
            </w:pPr>
          </w:p>
        </w:tc>
        <w:tc>
          <w:tcPr>
            <w:tcW w:w="1260" w:type="dxa"/>
            <w:tcBorders>
              <w:top w:val="single" w:sz="8" w:space="0" w:color="000000"/>
              <w:left w:val="single" w:sz="8" w:space="0" w:color="000000"/>
              <w:bottom w:val="single" w:sz="8" w:space="0" w:color="000000"/>
              <w:right w:val="single" w:sz="8" w:space="0" w:color="000000"/>
            </w:tcBorders>
          </w:tcPr>
          <w:p w:rsidR="00754208" w:rsidRDefault="00754208">
            <w:pPr>
              <w:overflowPunct/>
              <w:autoSpaceDE w:val="0"/>
              <w:autoSpaceDN w:val="0"/>
              <w:spacing w:after="0" w:line="240" w:lineRule="auto"/>
            </w:pPr>
          </w:p>
        </w:tc>
      </w:tr>
      <w:tr w:rsidR="00754208" w:rsidTr="00C81CFD">
        <w:trPr>
          <w:trHeight w:val="371"/>
        </w:trPr>
        <w:tc>
          <w:tcPr>
            <w:tcW w:w="45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r>
              <w:t>3</w:t>
            </w:r>
          </w:p>
        </w:tc>
        <w:tc>
          <w:tcPr>
            <w:tcW w:w="1980" w:type="dxa"/>
            <w:tcBorders>
              <w:top w:val="single" w:sz="8" w:space="0" w:color="000000"/>
              <w:left w:val="single" w:sz="8" w:space="0" w:color="000000"/>
              <w:bottom w:val="single" w:sz="8" w:space="0" w:color="000000"/>
              <w:right w:val="nil"/>
            </w:tcBorders>
            <w:vAlign w:val="center"/>
          </w:tcPr>
          <w:p w:rsidR="00754208" w:rsidRPr="00A308BC" w:rsidRDefault="00754208" w:rsidP="00A308BC">
            <w:pPr>
              <w:pStyle w:val="NoSpacing"/>
            </w:pPr>
          </w:p>
        </w:tc>
        <w:tc>
          <w:tcPr>
            <w:tcW w:w="1980" w:type="dxa"/>
            <w:tcBorders>
              <w:top w:val="single" w:sz="8" w:space="0" w:color="000000"/>
              <w:left w:val="single" w:sz="8" w:space="0" w:color="000000"/>
              <w:bottom w:val="single" w:sz="8" w:space="0" w:color="000000"/>
              <w:right w:val="single" w:sz="8" w:space="0" w:color="000000"/>
            </w:tcBorders>
          </w:tcPr>
          <w:p w:rsidR="00754208" w:rsidRDefault="00754208" w:rsidP="00EF5985">
            <w:pPr>
              <w:overflowPunct/>
              <w:autoSpaceDE w:val="0"/>
              <w:autoSpaceDN w:val="0"/>
              <w:spacing w:after="0" w:line="240" w:lineRule="auto"/>
            </w:pPr>
          </w:p>
        </w:tc>
        <w:tc>
          <w:tcPr>
            <w:tcW w:w="1620" w:type="dxa"/>
            <w:tcBorders>
              <w:top w:val="single" w:sz="8" w:space="0" w:color="000000"/>
              <w:left w:val="single" w:sz="8" w:space="0" w:color="000000"/>
              <w:bottom w:val="single" w:sz="8" w:space="0" w:color="000000"/>
              <w:right w:val="nil"/>
            </w:tcBorders>
          </w:tcPr>
          <w:p w:rsidR="00754208" w:rsidRDefault="00754208" w:rsidP="00EF5985">
            <w:pPr>
              <w:overflowPunct/>
              <w:autoSpaceDE w:val="0"/>
              <w:autoSpaceDN w:val="0"/>
              <w:spacing w:after="0" w:line="240" w:lineRule="auto"/>
            </w:pPr>
          </w:p>
        </w:tc>
        <w:tc>
          <w:tcPr>
            <w:tcW w:w="144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44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99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620" w:type="dxa"/>
            <w:tcBorders>
              <w:top w:val="single" w:sz="8" w:space="0" w:color="000000"/>
              <w:left w:val="single" w:sz="8" w:space="0" w:color="000000"/>
              <w:bottom w:val="single" w:sz="8" w:space="0" w:color="000000"/>
              <w:right w:val="single" w:sz="8" w:space="0" w:color="000000"/>
            </w:tcBorders>
          </w:tcPr>
          <w:p w:rsidR="00754208" w:rsidRDefault="00754208">
            <w:pPr>
              <w:overflowPunct/>
              <w:autoSpaceDE w:val="0"/>
              <w:autoSpaceDN w:val="0"/>
              <w:spacing w:after="0" w:line="240" w:lineRule="auto"/>
            </w:pPr>
          </w:p>
        </w:tc>
        <w:tc>
          <w:tcPr>
            <w:tcW w:w="1260" w:type="dxa"/>
            <w:tcBorders>
              <w:top w:val="single" w:sz="8" w:space="0" w:color="000000"/>
              <w:left w:val="single" w:sz="8" w:space="0" w:color="000000"/>
              <w:bottom w:val="single" w:sz="8" w:space="0" w:color="000000"/>
              <w:right w:val="single" w:sz="8" w:space="0" w:color="000000"/>
            </w:tcBorders>
          </w:tcPr>
          <w:p w:rsidR="00754208" w:rsidRDefault="00754208">
            <w:pPr>
              <w:overflowPunct/>
              <w:autoSpaceDE w:val="0"/>
              <w:autoSpaceDN w:val="0"/>
              <w:spacing w:after="0" w:line="240" w:lineRule="auto"/>
            </w:pPr>
          </w:p>
        </w:tc>
      </w:tr>
      <w:tr w:rsidR="00754208" w:rsidTr="00C81CFD">
        <w:trPr>
          <w:trHeight w:val="371"/>
        </w:trPr>
        <w:tc>
          <w:tcPr>
            <w:tcW w:w="45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r>
              <w:t>4</w:t>
            </w:r>
          </w:p>
        </w:tc>
        <w:tc>
          <w:tcPr>
            <w:tcW w:w="198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980" w:type="dxa"/>
            <w:tcBorders>
              <w:top w:val="single" w:sz="8" w:space="0" w:color="000000"/>
              <w:left w:val="single" w:sz="8" w:space="0" w:color="000000"/>
              <w:bottom w:val="single" w:sz="8" w:space="0" w:color="000000"/>
              <w:right w:val="single" w:sz="8" w:space="0" w:color="000000"/>
            </w:tcBorders>
          </w:tcPr>
          <w:p w:rsidR="00754208" w:rsidRDefault="00754208" w:rsidP="00DF2A4C">
            <w:pPr>
              <w:overflowPunct/>
              <w:autoSpaceDE w:val="0"/>
              <w:autoSpaceDN w:val="0"/>
              <w:spacing w:after="0" w:line="240" w:lineRule="auto"/>
              <w:ind w:left="360"/>
            </w:pPr>
          </w:p>
        </w:tc>
        <w:tc>
          <w:tcPr>
            <w:tcW w:w="1620" w:type="dxa"/>
            <w:tcBorders>
              <w:top w:val="single" w:sz="8" w:space="0" w:color="000000"/>
              <w:left w:val="single" w:sz="8" w:space="0" w:color="000000"/>
              <w:bottom w:val="single" w:sz="8" w:space="0" w:color="000000"/>
              <w:right w:val="nil"/>
            </w:tcBorders>
          </w:tcPr>
          <w:p w:rsidR="00754208" w:rsidRDefault="00754208" w:rsidP="00DF2A4C">
            <w:pPr>
              <w:overflowPunct/>
              <w:autoSpaceDE w:val="0"/>
              <w:autoSpaceDN w:val="0"/>
              <w:spacing w:after="0" w:line="240" w:lineRule="auto"/>
              <w:ind w:left="360"/>
            </w:pPr>
          </w:p>
        </w:tc>
        <w:tc>
          <w:tcPr>
            <w:tcW w:w="144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44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99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620" w:type="dxa"/>
            <w:tcBorders>
              <w:top w:val="single" w:sz="8" w:space="0" w:color="000000"/>
              <w:left w:val="single" w:sz="8" w:space="0" w:color="000000"/>
              <w:bottom w:val="single" w:sz="8" w:space="0" w:color="000000"/>
              <w:right w:val="single" w:sz="8" w:space="0" w:color="000000"/>
            </w:tcBorders>
          </w:tcPr>
          <w:p w:rsidR="00754208" w:rsidRDefault="00754208">
            <w:pPr>
              <w:overflowPunct/>
              <w:autoSpaceDE w:val="0"/>
              <w:autoSpaceDN w:val="0"/>
              <w:spacing w:after="0" w:line="240" w:lineRule="auto"/>
            </w:pPr>
          </w:p>
        </w:tc>
        <w:tc>
          <w:tcPr>
            <w:tcW w:w="1260" w:type="dxa"/>
            <w:tcBorders>
              <w:top w:val="single" w:sz="8" w:space="0" w:color="000000"/>
              <w:left w:val="single" w:sz="8" w:space="0" w:color="000000"/>
              <w:bottom w:val="single" w:sz="8" w:space="0" w:color="000000"/>
              <w:right w:val="single" w:sz="8" w:space="0" w:color="000000"/>
            </w:tcBorders>
          </w:tcPr>
          <w:p w:rsidR="00754208" w:rsidRDefault="00754208">
            <w:pPr>
              <w:overflowPunct/>
              <w:autoSpaceDE w:val="0"/>
              <w:autoSpaceDN w:val="0"/>
              <w:spacing w:after="0" w:line="240" w:lineRule="auto"/>
            </w:pPr>
          </w:p>
        </w:tc>
      </w:tr>
      <w:tr w:rsidR="00754208" w:rsidTr="00C81CFD">
        <w:trPr>
          <w:trHeight w:val="371"/>
        </w:trPr>
        <w:tc>
          <w:tcPr>
            <w:tcW w:w="45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r>
              <w:t>5</w:t>
            </w:r>
          </w:p>
        </w:tc>
        <w:tc>
          <w:tcPr>
            <w:tcW w:w="1980" w:type="dxa"/>
            <w:tcBorders>
              <w:top w:val="single" w:sz="8" w:space="0" w:color="000000"/>
              <w:left w:val="single" w:sz="8" w:space="0" w:color="000000"/>
              <w:bottom w:val="single" w:sz="8" w:space="0" w:color="000000"/>
              <w:right w:val="nil"/>
            </w:tcBorders>
          </w:tcPr>
          <w:p w:rsidR="00754208" w:rsidRDefault="00754208" w:rsidP="009C3688">
            <w:pPr>
              <w:overflowPunct/>
              <w:autoSpaceDE w:val="0"/>
              <w:autoSpaceDN w:val="0"/>
              <w:spacing w:after="0" w:line="240" w:lineRule="auto"/>
            </w:pPr>
          </w:p>
        </w:tc>
        <w:tc>
          <w:tcPr>
            <w:tcW w:w="1980" w:type="dxa"/>
            <w:tcBorders>
              <w:top w:val="single" w:sz="8" w:space="0" w:color="000000"/>
              <w:left w:val="single" w:sz="8" w:space="0" w:color="000000"/>
              <w:bottom w:val="single" w:sz="8" w:space="0" w:color="000000"/>
              <w:right w:val="single" w:sz="8" w:space="0" w:color="000000"/>
            </w:tcBorders>
          </w:tcPr>
          <w:p w:rsidR="00754208" w:rsidRDefault="00754208">
            <w:pPr>
              <w:overflowPunct/>
              <w:autoSpaceDE w:val="0"/>
              <w:autoSpaceDN w:val="0"/>
              <w:spacing w:after="0" w:line="240" w:lineRule="auto"/>
            </w:pPr>
          </w:p>
        </w:tc>
        <w:tc>
          <w:tcPr>
            <w:tcW w:w="162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44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44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99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620" w:type="dxa"/>
            <w:tcBorders>
              <w:top w:val="single" w:sz="8" w:space="0" w:color="000000"/>
              <w:left w:val="single" w:sz="8" w:space="0" w:color="000000"/>
              <w:bottom w:val="single" w:sz="8" w:space="0" w:color="000000"/>
              <w:right w:val="single" w:sz="8" w:space="0" w:color="000000"/>
            </w:tcBorders>
          </w:tcPr>
          <w:p w:rsidR="00754208" w:rsidRDefault="00754208">
            <w:pPr>
              <w:overflowPunct/>
              <w:autoSpaceDE w:val="0"/>
              <w:autoSpaceDN w:val="0"/>
              <w:spacing w:after="0" w:line="240" w:lineRule="auto"/>
            </w:pPr>
          </w:p>
        </w:tc>
        <w:tc>
          <w:tcPr>
            <w:tcW w:w="1260" w:type="dxa"/>
            <w:tcBorders>
              <w:top w:val="single" w:sz="8" w:space="0" w:color="000000"/>
              <w:left w:val="single" w:sz="8" w:space="0" w:color="000000"/>
              <w:bottom w:val="single" w:sz="8" w:space="0" w:color="000000"/>
              <w:right w:val="single" w:sz="8" w:space="0" w:color="000000"/>
            </w:tcBorders>
          </w:tcPr>
          <w:p w:rsidR="00754208" w:rsidRDefault="00754208">
            <w:pPr>
              <w:overflowPunct/>
              <w:autoSpaceDE w:val="0"/>
              <w:autoSpaceDN w:val="0"/>
              <w:spacing w:after="0" w:line="240" w:lineRule="auto"/>
            </w:pPr>
          </w:p>
        </w:tc>
      </w:tr>
      <w:tr w:rsidR="00754208" w:rsidTr="00C81CFD">
        <w:trPr>
          <w:trHeight w:val="371"/>
        </w:trPr>
        <w:tc>
          <w:tcPr>
            <w:tcW w:w="45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r>
              <w:t>6</w:t>
            </w:r>
          </w:p>
        </w:tc>
        <w:tc>
          <w:tcPr>
            <w:tcW w:w="198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980" w:type="dxa"/>
            <w:tcBorders>
              <w:top w:val="single" w:sz="8" w:space="0" w:color="000000"/>
              <w:left w:val="single" w:sz="8" w:space="0" w:color="000000"/>
              <w:bottom w:val="single" w:sz="8" w:space="0" w:color="000000"/>
              <w:right w:val="single" w:sz="8" w:space="0" w:color="000000"/>
            </w:tcBorders>
          </w:tcPr>
          <w:p w:rsidR="00754208" w:rsidRDefault="00754208">
            <w:pPr>
              <w:overflowPunct/>
              <w:autoSpaceDE w:val="0"/>
              <w:autoSpaceDN w:val="0"/>
              <w:spacing w:after="0" w:line="240" w:lineRule="auto"/>
            </w:pPr>
          </w:p>
        </w:tc>
        <w:tc>
          <w:tcPr>
            <w:tcW w:w="162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44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44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990" w:type="dxa"/>
            <w:tcBorders>
              <w:top w:val="single" w:sz="8" w:space="0" w:color="000000"/>
              <w:left w:val="single" w:sz="8" w:space="0" w:color="000000"/>
              <w:bottom w:val="single" w:sz="8" w:space="0" w:color="000000"/>
              <w:right w:val="nil"/>
            </w:tcBorders>
          </w:tcPr>
          <w:p w:rsidR="00754208" w:rsidRDefault="00754208">
            <w:pPr>
              <w:overflowPunct/>
              <w:autoSpaceDE w:val="0"/>
              <w:autoSpaceDN w:val="0"/>
              <w:spacing w:after="0" w:line="240" w:lineRule="auto"/>
            </w:pPr>
          </w:p>
        </w:tc>
        <w:tc>
          <w:tcPr>
            <w:tcW w:w="1620" w:type="dxa"/>
            <w:tcBorders>
              <w:top w:val="single" w:sz="8" w:space="0" w:color="000000"/>
              <w:left w:val="single" w:sz="8" w:space="0" w:color="000000"/>
              <w:bottom w:val="single" w:sz="8" w:space="0" w:color="000000"/>
              <w:right w:val="single" w:sz="8" w:space="0" w:color="000000"/>
            </w:tcBorders>
          </w:tcPr>
          <w:p w:rsidR="00754208" w:rsidRDefault="00754208">
            <w:pPr>
              <w:overflowPunct/>
              <w:autoSpaceDE w:val="0"/>
              <w:autoSpaceDN w:val="0"/>
              <w:spacing w:after="0" w:line="240" w:lineRule="auto"/>
            </w:pPr>
          </w:p>
        </w:tc>
        <w:tc>
          <w:tcPr>
            <w:tcW w:w="1260" w:type="dxa"/>
            <w:tcBorders>
              <w:top w:val="single" w:sz="8" w:space="0" w:color="000000"/>
              <w:left w:val="single" w:sz="8" w:space="0" w:color="000000"/>
              <w:bottom w:val="single" w:sz="8" w:space="0" w:color="000000"/>
              <w:right w:val="single" w:sz="8" w:space="0" w:color="000000"/>
            </w:tcBorders>
          </w:tcPr>
          <w:p w:rsidR="00754208" w:rsidRDefault="00754208">
            <w:pPr>
              <w:overflowPunct/>
              <w:autoSpaceDE w:val="0"/>
              <w:autoSpaceDN w:val="0"/>
              <w:spacing w:after="0" w:line="240" w:lineRule="auto"/>
            </w:pPr>
          </w:p>
        </w:tc>
      </w:tr>
      <w:tr w:rsidR="00754208" w:rsidRPr="00004DC2" w:rsidTr="00C81CFD">
        <w:trPr>
          <w:trHeight w:val="683"/>
        </w:trPr>
        <w:tc>
          <w:tcPr>
            <w:tcW w:w="450" w:type="dxa"/>
            <w:tcBorders>
              <w:top w:val="single" w:sz="8" w:space="0" w:color="000000"/>
              <w:left w:val="single" w:sz="8" w:space="0" w:color="000000"/>
              <w:bottom w:val="single" w:sz="8" w:space="0" w:color="000000"/>
              <w:right w:val="nil"/>
            </w:tcBorders>
          </w:tcPr>
          <w:p w:rsidR="00754208" w:rsidRPr="00004DC2" w:rsidRDefault="00754208">
            <w:pPr>
              <w:overflowPunct/>
              <w:autoSpaceDE w:val="0"/>
              <w:autoSpaceDN w:val="0"/>
              <w:spacing w:after="0" w:line="240" w:lineRule="auto"/>
              <w:rPr>
                <w:b/>
              </w:rPr>
            </w:pPr>
          </w:p>
        </w:tc>
        <w:tc>
          <w:tcPr>
            <w:tcW w:w="1980" w:type="dxa"/>
            <w:tcBorders>
              <w:top w:val="single" w:sz="8" w:space="0" w:color="000000"/>
              <w:left w:val="single" w:sz="8" w:space="0" w:color="000000"/>
              <w:bottom w:val="single" w:sz="8" w:space="0" w:color="000000"/>
              <w:right w:val="nil"/>
            </w:tcBorders>
          </w:tcPr>
          <w:p w:rsidR="00754208" w:rsidRPr="00004DC2" w:rsidRDefault="00754208" w:rsidP="00DF2A4C">
            <w:pPr>
              <w:jc w:val="center"/>
              <w:rPr>
                <w:b/>
              </w:rPr>
            </w:pPr>
            <w:r w:rsidRPr="00004DC2">
              <w:rPr>
                <w:b/>
              </w:rPr>
              <w:t>Total Score</w:t>
            </w:r>
          </w:p>
        </w:tc>
        <w:tc>
          <w:tcPr>
            <w:tcW w:w="1980" w:type="dxa"/>
            <w:tcBorders>
              <w:top w:val="single" w:sz="8" w:space="0" w:color="000000"/>
              <w:left w:val="single" w:sz="8" w:space="0" w:color="000000"/>
              <w:bottom w:val="single" w:sz="8" w:space="0" w:color="000000"/>
              <w:right w:val="single" w:sz="8" w:space="0" w:color="000000"/>
            </w:tcBorders>
          </w:tcPr>
          <w:p w:rsidR="00754208" w:rsidRPr="00004DC2" w:rsidRDefault="00754208">
            <w:pPr>
              <w:overflowPunct/>
              <w:autoSpaceDE w:val="0"/>
              <w:autoSpaceDN w:val="0"/>
              <w:spacing w:after="0" w:line="240" w:lineRule="auto"/>
              <w:rPr>
                <w:b/>
              </w:rPr>
            </w:pPr>
          </w:p>
        </w:tc>
        <w:tc>
          <w:tcPr>
            <w:tcW w:w="1620" w:type="dxa"/>
            <w:tcBorders>
              <w:top w:val="single" w:sz="8" w:space="0" w:color="000000"/>
              <w:left w:val="single" w:sz="8" w:space="0" w:color="000000"/>
              <w:bottom w:val="single" w:sz="8" w:space="0" w:color="000000"/>
              <w:right w:val="nil"/>
            </w:tcBorders>
          </w:tcPr>
          <w:p w:rsidR="00754208" w:rsidRPr="00004DC2" w:rsidRDefault="00754208">
            <w:pPr>
              <w:overflowPunct/>
              <w:autoSpaceDE w:val="0"/>
              <w:autoSpaceDN w:val="0"/>
              <w:spacing w:after="0" w:line="240" w:lineRule="auto"/>
              <w:rPr>
                <w:b/>
              </w:rPr>
            </w:pPr>
          </w:p>
        </w:tc>
        <w:tc>
          <w:tcPr>
            <w:tcW w:w="1440" w:type="dxa"/>
            <w:tcBorders>
              <w:top w:val="single" w:sz="8" w:space="0" w:color="000000"/>
              <w:left w:val="single" w:sz="8" w:space="0" w:color="000000"/>
              <w:bottom w:val="single" w:sz="8" w:space="0" w:color="000000"/>
              <w:right w:val="nil"/>
            </w:tcBorders>
          </w:tcPr>
          <w:p w:rsidR="00754208" w:rsidRPr="00004DC2" w:rsidRDefault="00754208">
            <w:pPr>
              <w:overflowPunct/>
              <w:autoSpaceDE w:val="0"/>
              <w:autoSpaceDN w:val="0"/>
              <w:spacing w:after="0" w:line="240" w:lineRule="auto"/>
              <w:rPr>
                <w:b/>
              </w:rPr>
            </w:pPr>
          </w:p>
        </w:tc>
        <w:tc>
          <w:tcPr>
            <w:tcW w:w="1440" w:type="dxa"/>
            <w:tcBorders>
              <w:top w:val="single" w:sz="8" w:space="0" w:color="000000"/>
              <w:left w:val="single" w:sz="8" w:space="0" w:color="000000"/>
              <w:bottom w:val="single" w:sz="8" w:space="0" w:color="000000"/>
              <w:right w:val="nil"/>
            </w:tcBorders>
          </w:tcPr>
          <w:p w:rsidR="00754208" w:rsidRPr="00004DC2" w:rsidRDefault="00754208">
            <w:pPr>
              <w:overflowPunct/>
              <w:autoSpaceDE w:val="0"/>
              <w:autoSpaceDN w:val="0"/>
              <w:spacing w:after="0" w:line="240" w:lineRule="auto"/>
              <w:rPr>
                <w:b/>
              </w:rPr>
            </w:pPr>
          </w:p>
        </w:tc>
        <w:tc>
          <w:tcPr>
            <w:tcW w:w="990" w:type="dxa"/>
            <w:tcBorders>
              <w:top w:val="single" w:sz="8" w:space="0" w:color="000000"/>
              <w:left w:val="single" w:sz="8" w:space="0" w:color="000000"/>
              <w:bottom w:val="single" w:sz="8" w:space="0" w:color="000000"/>
              <w:right w:val="single" w:sz="8" w:space="0" w:color="000000"/>
            </w:tcBorders>
          </w:tcPr>
          <w:p w:rsidR="00754208" w:rsidRDefault="00754208">
            <w:pPr>
              <w:overflowPunct/>
              <w:autoSpaceDE w:val="0"/>
              <w:autoSpaceDN w:val="0"/>
              <w:spacing w:after="0" w:line="240" w:lineRule="auto"/>
              <w:rPr>
                <w:b/>
              </w:rPr>
            </w:pPr>
            <w:r w:rsidRPr="00004DC2">
              <w:rPr>
                <w:b/>
              </w:rPr>
              <w:t>1.0</w:t>
            </w:r>
          </w:p>
          <w:p w:rsidR="00754208" w:rsidRPr="00004DC2" w:rsidRDefault="00754208">
            <w:pPr>
              <w:overflowPunct/>
              <w:autoSpaceDE w:val="0"/>
              <w:autoSpaceDN w:val="0"/>
              <w:spacing w:after="0" w:line="240" w:lineRule="auto"/>
              <w:rPr>
                <w:b/>
              </w:rPr>
            </w:pPr>
          </w:p>
        </w:tc>
        <w:tc>
          <w:tcPr>
            <w:tcW w:w="1620" w:type="dxa"/>
            <w:tcBorders>
              <w:top w:val="single" w:sz="8" w:space="0" w:color="auto"/>
              <w:left w:val="nil"/>
              <w:bottom w:val="single" w:sz="8" w:space="0" w:color="auto"/>
              <w:right w:val="single" w:sz="8" w:space="0" w:color="auto"/>
            </w:tcBorders>
          </w:tcPr>
          <w:p w:rsidR="00754208" w:rsidRPr="00004DC2" w:rsidRDefault="00754208">
            <w:pPr>
              <w:overflowPunct/>
              <w:autoSpaceDE w:val="0"/>
              <w:autoSpaceDN w:val="0"/>
              <w:spacing w:after="0" w:line="240" w:lineRule="auto"/>
              <w:rPr>
                <w:b/>
              </w:rPr>
            </w:pPr>
          </w:p>
        </w:tc>
        <w:tc>
          <w:tcPr>
            <w:tcW w:w="1260" w:type="dxa"/>
            <w:tcBorders>
              <w:top w:val="single" w:sz="8" w:space="0" w:color="auto"/>
              <w:left w:val="nil"/>
              <w:bottom w:val="single" w:sz="8" w:space="0" w:color="auto"/>
              <w:right w:val="single" w:sz="8" w:space="0" w:color="auto"/>
            </w:tcBorders>
          </w:tcPr>
          <w:p w:rsidR="00754208" w:rsidRDefault="00754208">
            <w:pPr>
              <w:pBdr>
                <w:bottom w:val="single" w:sz="12" w:space="1" w:color="auto"/>
              </w:pBdr>
              <w:overflowPunct/>
              <w:autoSpaceDE w:val="0"/>
              <w:autoSpaceDN w:val="0"/>
              <w:spacing w:after="0" w:line="240" w:lineRule="auto"/>
              <w:rPr>
                <w:b/>
              </w:rPr>
            </w:pPr>
          </w:p>
          <w:p w:rsidR="00754208" w:rsidRPr="00004DC2" w:rsidRDefault="005061DB">
            <w:pPr>
              <w:overflowPunct/>
              <w:autoSpaceDE w:val="0"/>
              <w:autoSpaceDN w:val="0"/>
              <w:spacing w:after="0" w:line="240" w:lineRule="auto"/>
              <w:rPr>
                <w:b/>
              </w:rPr>
            </w:pPr>
            <w:r>
              <w:rPr>
                <w:b/>
              </w:rPr>
              <w:t xml:space="preserve">     </w:t>
            </w:r>
            <w:r w:rsidR="00754208" w:rsidRPr="00004DC2">
              <w:rPr>
                <w:b/>
              </w:rPr>
              <w:t>(A)</w:t>
            </w:r>
          </w:p>
        </w:tc>
      </w:tr>
    </w:tbl>
    <w:p w:rsidR="00E11944" w:rsidRDefault="00E11944">
      <w:pPr>
        <w:overflowPunct/>
        <w:autoSpaceDE w:val="0"/>
        <w:autoSpaceDN w:val="0"/>
        <w:spacing w:after="0" w:line="240" w:lineRule="auto"/>
      </w:pPr>
    </w:p>
    <w:p w:rsidR="00E11944" w:rsidRDefault="00E11944">
      <w:r>
        <w:t xml:space="preserve">Each objective score=weight x </w:t>
      </w:r>
      <w:r w:rsidR="00CC7FAB">
        <w:t>S</w:t>
      </w:r>
      <w:r>
        <w:t>upervisor score</w:t>
      </w:r>
    </w:p>
    <w:tbl>
      <w:tblPr>
        <w:tblpPr w:leftFromText="180" w:rightFromText="180"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312"/>
      </w:tblGrid>
      <w:tr w:rsidR="00405101" w:rsidRPr="00DA183C" w:rsidTr="00DA183C">
        <w:tc>
          <w:tcPr>
            <w:tcW w:w="3438" w:type="dxa"/>
          </w:tcPr>
          <w:p w:rsidR="00405101" w:rsidRPr="00DA183C" w:rsidRDefault="00405101" w:rsidP="00405101">
            <w:pPr>
              <w:pStyle w:val="NoSpacing"/>
              <w:rPr>
                <w:b/>
                <w:u w:val="single"/>
              </w:rPr>
            </w:pPr>
          </w:p>
          <w:p w:rsidR="00405101" w:rsidRPr="00DA183C" w:rsidRDefault="00405101" w:rsidP="00405101">
            <w:pPr>
              <w:pStyle w:val="NoSpacing"/>
              <w:rPr>
                <w:b/>
                <w:u w:val="single"/>
              </w:rPr>
            </w:pPr>
            <w:r w:rsidRPr="00DA183C">
              <w:rPr>
                <w:b/>
                <w:u w:val="single"/>
              </w:rPr>
              <w:t>…………………………………… X       10 =</w:t>
            </w:r>
          </w:p>
          <w:p w:rsidR="00405101" w:rsidRPr="00DA183C" w:rsidRDefault="00405101" w:rsidP="00405101">
            <w:pPr>
              <w:pStyle w:val="NoSpacing"/>
              <w:rPr>
                <w:b/>
                <w:u w:val="single"/>
              </w:rPr>
            </w:pPr>
          </w:p>
        </w:tc>
        <w:tc>
          <w:tcPr>
            <w:tcW w:w="3312" w:type="dxa"/>
          </w:tcPr>
          <w:p w:rsidR="00405101" w:rsidRPr="00DA183C" w:rsidRDefault="00405101" w:rsidP="00405101">
            <w:pPr>
              <w:pStyle w:val="NoSpacing"/>
              <w:rPr>
                <w:b/>
                <w:u w:val="single"/>
              </w:rPr>
            </w:pPr>
          </w:p>
        </w:tc>
      </w:tr>
    </w:tbl>
    <w:p w:rsidR="00405101" w:rsidRPr="00DA183C" w:rsidRDefault="00405101" w:rsidP="00AC7EBE">
      <w:pPr>
        <w:pStyle w:val="NoSpacing"/>
        <w:rPr>
          <w:b/>
        </w:rPr>
      </w:pPr>
    </w:p>
    <w:p w:rsidR="00E11944" w:rsidRPr="00DA183C" w:rsidRDefault="00405101" w:rsidP="00AC7EBE">
      <w:pPr>
        <w:pStyle w:val="NoSpacing"/>
        <w:rPr>
          <w:b/>
          <w:u w:val="single"/>
        </w:rPr>
      </w:pPr>
      <w:r w:rsidRPr="00DA183C">
        <w:rPr>
          <w:b/>
        </w:rPr>
        <w:t>Section I -Total Rating</w:t>
      </w:r>
      <w:r w:rsidRPr="00DA183C">
        <w:rPr>
          <w:b/>
        </w:rPr>
        <w:tab/>
        <w:t>=</w:t>
      </w:r>
      <w:r w:rsidRPr="00DA183C">
        <w:rPr>
          <w:b/>
        </w:rPr>
        <w:tab/>
      </w:r>
      <w:r w:rsidRPr="00DA183C">
        <w:rPr>
          <w:b/>
        </w:rPr>
        <w:tab/>
      </w:r>
      <w:r w:rsidR="00E11944" w:rsidRPr="00DA183C">
        <w:rPr>
          <w:b/>
          <w:u w:val="single"/>
        </w:rPr>
        <w:t>Total Score (A)</w:t>
      </w:r>
      <w:r w:rsidR="00E11944" w:rsidRPr="00DA183C">
        <w:rPr>
          <w:b/>
          <w:u w:val="single"/>
        </w:rPr>
        <w:tab/>
        <w:t xml:space="preserve">  X </w:t>
      </w:r>
      <w:r w:rsidRPr="00DA183C">
        <w:rPr>
          <w:b/>
          <w:u w:val="single"/>
        </w:rPr>
        <w:t xml:space="preserve">  </w:t>
      </w:r>
      <w:r w:rsidR="00E11944" w:rsidRPr="00DA183C">
        <w:rPr>
          <w:b/>
          <w:u w:val="single"/>
        </w:rPr>
        <w:t xml:space="preserve"> </w:t>
      </w:r>
      <w:r w:rsidR="00AC7EBE" w:rsidRPr="00DA183C">
        <w:rPr>
          <w:b/>
          <w:u w:val="single"/>
        </w:rPr>
        <w:t xml:space="preserve"> </w:t>
      </w:r>
      <w:proofErr w:type="gramStart"/>
      <w:r w:rsidR="00AC2FB7" w:rsidRPr="00DA183C">
        <w:rPr>
          <w:b/>
          <w:u w:val="single"/>
        </w:rPr>
        <w:t>10</w:t>
      </w:r>
      <w:r w:rsidRPr="00DA183C">
        <w:rPr>
          <w:b/>
          <w:u w:val="single"/>
        </w:rPr>
        <w:t xml:space="preserve">  =</w:t>
      </w:r>
      <w:proofErr w:type="gramEnd"/>
    </w:p>
    <w:p w:rsidR="00C25083" w:rsidRPr="00DA183C" w:rsidRDefault="00C25083" w:rsidP="00AC7EBE">
      <w:pPr>
        <w:pStyle w:val="NoSpacing"/>
        <w:rPr>
          <w:b/>
          <w:u w:val="single"/>
        </w:rPr>
      </w:pPr>
    </w:p>
    <w:p w:rsidR="00C25083" w:rsidRDefault="00C25083" w:rsidP="00AC7EBE">
      <w:pPr>
        <w:pStyle w:val="NoSpacing"/>
        <w:rPr>
          <w:u w:val="single"/>
        </w:rPr>
      </w:pPr>
    </w:p>
    <w:p w:rsidR="00C25083" w:rsidRDefault="00C25083" w:rsidP="00AC7EBE">
      <w:pPr>
        <w:pStyle w:val="NoSpacing"/>
        <w:rPr>
          <w:u w:val="single"/>
        </w:rPr>
      </w:pPr>
    </w:p>
    <w:p w:rsidR="00C25083" w:rsidRDefault="00C25083" w:rsidP="00AC7EBE">
      <w:pPr>
        <w:pStyle w:val="NoSpacing"/>
        <w:rPr>
          <w:u w:val="single"/>
        </w:rPr>
      </w:pPr>
    </w:p>
    <w:p w:rsidR="00C25083" w:rsidRDefault="00C25083" w:rsidP="00AC7EBE">
      <w:pPr>
        <w:pStyle w:val="NoSpacing"/>
        <w:rPr>
          <w:u w:val="single"/>
        </w:rPr>
      </w:pPr>
    </w:p>
    <w:p w:rsidR="00C25083" w:rsidRDefault="00C25083" w:rsidP="00AC7EBE">
      <w:pPr>
        <w:pStyle w:val="NoSpacing"/>
        <w:rPr>
          <w:u w:val="single"/>
        </w:rPr>
      </w:pPr>
    </w:p>
    <w:p w:rsidR="00C25083" w:rsidRDefault="00C25083" w:rsidP="00AC7EBE">
      <w:pPr>
        <w:pStyle w:val="NoSpacing"/>
        <w:rPr>
          <w:u w:val="single"/>
        </w:rPr>
      </w:pPr>
    </w:p>
    <w:p w:rsidR="00C25083" w:rsidRDefault="00C25083" w:rsidP="00AC7EBE">
      <w:pPr>
        <w:pStyle w:val="NoSpacing"/>
        <w:rPr>
          <w:u w:val="single"/>
        </w:rPr>
      </w:pPr>
    </w:p>
    <w:p w:rsidR="00C25083" w:rsidRDefault="00C25083" w:rsidP="00AC7EBE">
      <w:pPr>
        <w:pStyle w:val="NoSpacing"/>
        <w:rPr>
          <w:u w:val="single"/>
        </w:rPr>
      </w:pPr>
    </w:p>
    <w:p w:rsidR="00C25083" w:rsidRDefault="00C25083" w:rsidP="00AC7EBE">
      <w:pPr>
        <w:pStyle w:val="NoSpacing"/>
        <w:rPr>
          <w:u w:val="single"/>
        </w:rPr>
      </w:pPr>
    </w:p>
    <w:p w:rsidR="00C25083" w:rsidRDefault="00C25083" w:rsidP="00AC7EBE">
      <w:pPr>
        <w:pStyle w:val="NoSpacing"/>
        <w:rPr>
          <w:u w:val="single"/>
        </w:rPr>
      </w:pPr>
    </w:p>
    <w:p w:rsidR="00C25083" w:rsidRDefault="00C25083" w:rsidP="00AC7EBE">
      <w:pPr>
        <w:pStyle w:val="NoSpacing"/>
        <w:rPr>
          <w:u w:val="single"/>
        </w:rPr>
      </w:pPr>
    </w:p>
    <w:p w:rsidR="00C25083" w:rsidRDefault="00C25083" w:rsidP="00AC7EBE">
      <w:pPr>
        <w:pStyle w:val="NoSpacing"/>
        <w:rPr>
          <w:u w:val="single"/>
        </w:rPr>
      </w:pPr>
    </w:p>
    <w:p w:rsidR="00C25083" w:rsidRDefault="00C25083" w:rsidP="00AC7EBE">
      <w:pPr>
        <w:pStyle w:val="NoSpacing"/>
        <w:rPr>
          <w:u w:val="single"/>
        </w:rPr>
      </w:pPr>
    </w:p>
    <w:p w:rsidR="00E11944" w:rsidRDefault="00E11944">
      <w:pPr>
        <w:jc w:val="center"/>
        <w:rPr>
          <w:b/>
          <w:bCs/>
        </w:rPr>
      </w:pPr>
      <w:r>
        <w:rPr>
          <w:b/>
          <w:bCs/>
        </w:rPr>
        <w:t>Section II- Personal Attributes and Managerial Skills</w:t>
      </w:r>
    </w:p>
    <w:tbl>
      <w:tblPr>
        <w:tblW w:w="0" w:type="auto"/>
        <w:tblLayout w:type="fixed"/>
        <w:tblCellMar>
          <w:left w:w="180" w:type="dxa"/>
          <w:right w:w="180" w:type="dxa"/>
        </w:tblCellMar>
        <w:tblLook w:val="0000" w:firstRow="0" w:lastRow="0" w:firstColumn="0" w:lastColumn="0" w:noHBand="0" w:noVBand="0"/>
      </w:tblPr>
      <w:tblGrid>
        <w:gridCol w:w="1998"/>
        <w:gridCol w:w="2609"/>
        <w:gridCol w:w="1243"/>
        <w:gridCol w:w="2710"/>
        <w:gridCol w:w="3050"/>
        <w:gridCol w:w="1480"/>
      </w:tblGrid>
      <w:tr w:rsidR="00E11944" w:rsidRPr="00055536" w:rsidTr="00055536">
        <w:trPr>
          <w:trHeight w:val="683"/>
        </w:trPr>
        <w:tc>
          <w:tcPr>
            <w:tcW w:w="1998" w:type="dxa"/>
            <w:tcBorders>
              <w:top w:val="single" w:sz="8" w:space="0" w:color="000000"/>
              <w:left w:val="single" w:sz="8" w:space="0" w:color="000000"/>
              <w:bottom w:val="single" w:sz="8" w:space="0" w:color="000000"/>
              <w:right w:val="nil"/>
            </w:tcBorders>
          </w:tcPr>
          <w:p w:rsidR="00E11944" w:rsidRPr="00055536" w:rsidRDefault="00E11944">
            <w:pPr>
              <w:rPr>
                <w:sz w:val="20"/>
                <w:szCs w:val="20"/>
              </w:rPr>
            </w:pPr>
            <w:r w:rsidRPr="00055536">
              <w:rPr>
                <w:b/>
                <w:bCs/>
                <w:sz w:val="20"/>
                <w:szCs w:val="20"/>
              </w:rPr>
              <w:lastRenderedPageBreak/>
              <w:t xml:space="preserve">  Component</w:t>
            </w:r>
          </w:p>
        </w:tc>
        <w:tc>
          <w:tcPr>
            <w:tcW w:w="2609" w:type="dxa"/>
            <w:tcBorders>
              <w:top w:val="single" w:sz="8" w:space="0" w:color="000000"/>
              <w:left w:val="single" w:sz="8" w:space="0" w:color="000000"/>
              <w:bottom w:val="single" w:sz="8" w:space="0" w:color="000000"/>
              <w:right w:val="nil"/>
            </w:tcBorders>
          </w:tcPr>
          <w:p w:rsidR="00E11944" w:rsidRPr="00055536" w:rsidRDefault="00E11944">
            <w:pPr>
              <w:rPr>
                <w:sz w:val="20"/>
                <w:szCs w:val="20"/>
              </w:rPr>
            </w:pPr>
            <w:r w:rsidRPr="00055536">
              <w:rPr>
                <w:b/>
                <w:bCs/>
                <w:sz w:val="20"/>
                <w:szCs w:val="20"/>
              </w:rPr>
              <w:t>Indicator</w:t>
            </w:r>
          </w:p>
        </w:tc>
        <w:tc>
          <w:tcPr>
            <w:tcW w:w="1243" w:type="dxa"/>
            <w:tcBorders>
              <w:top w:val="single" w:sz="8" w:space="0" w:color="000000"/>
              <w:left w:val="single" w:sz="8" w:space="0" w:color="000000"/>
              <w:bottom w:val="single" w:sz="8" w:space="0" w:color="000000"/>
              <w:right w:val="nil"/>
            </w:tcBorders>
          </w:tcPr>
          <w:p w:rsidR="00E11944" w:rsidRPr="00055536" w:rsidRDefault="00E11944">
            <w:pPr>
              <w:rPr>
                <w:sz w:val="20"/>
                <w:szCs w:val="20"/>
              </w:rPr>
            </w:pPr>
            <w:r w:rsidRPr="00055536">
              <w:rPr>
                <w:b/>
                <w:bCs/>
                <w:sz w:val="20"/>
                <w:szCs w:val="20"/>
              </w:rPr>
              <w:t>Maximum Score</w:t>
            </w:r>
          </w:p>
        </w:tc>
        <w:tc>
          <w:tcPr>
            <w:tcW w:w="2710" w:type="dxa"/>
            <w:tcBorders>
              <w:top w:val="single" w:sz="8" w:space="0" w:color="000000"/>
              <w:left w:val="single" w:sz="8" w:space="0" w:color="000000"/>
              <w:bottom w:val="single" w:sz="8" w:space="0" w:color="000000"/>
              <w:right w:val="nil"/>
            </w:tcBorders>
          </w:tcPr>
          <w:p w:rsidR="00E11944" w:rsidRPr="00055536" w:rsidRDefault="00E11944">
            <w:pPr>
              <w:rPr>
                <w:sz w:val="20"/>
                <w:szCs w:val="20"/>
              </w:rPr>
            </w:pPr>
            <w:r w:rsidRPr="00055536">
              <w:rPr>
                <w:b/>
                <w:bCs/>
                <w:sz w:val="20"/>
                <w:szCs w:val="20"/>
              </w:rPr>
              <w:t>Highest Score</w:t>
            </w:r>
          </w:p>
        </w:tc>
        <w:tc>
          <w:tcPr>
            <w:tcW w:w="3050" w:type="dxa"/>
            <w:tcBorders>
              <w:top w:val="single" w:sz="8" w:space="0" w:color="000000"/>
              <w:left w:val="single" w:sz="8" w:space="0" w:color="000000"/>
              <w:bottom w:val="single" w:sz="8" w:space="0" w:color="000000"/>
              <w:right w:val="nil"/>
            </w:tcBorders>
          </w:tcPr>
          <w:p w:rsidR="00E11944" w:rsidRPr="00055536" w:rsidRDefault="00E11944">
            <w:pPr>
              <w:rPr>
                <w:sz w:val="20"/>
                <w:szCs w:val="20"/>
              </w:rPr>
            </w:pPr>
            <w:r w:rsidRPr="00055536">
              <w:rPr>
                <w:b/>
                <w:bCs/>
                <w:sz w:val="20"/>
                <w:szCs w:val="20"/>
              </w:rPr>
              <w:t>Lowest Score</w:t>
            </w:r>
          </w:p>
        </w:tc>
        <w:tc>
          <w:tcPr>
            <w:tcW w:w="1480" w:type="dxa"/>
            <w:tcBorders>
              <w:top w:val="single" w:sz="8" w:space="0" w:color="000000"/>
              <w:left w:val="single" w:sz="8" w:space="0" w:color="000000"/>
              <w:bottom w:val="single" w:sz="8" w:space="0" w:color="000000"/>
              <w:right w:val="single" w:sz="8" w:space="0" w:color="000000"/>
            </w:tcBorders>
          </w:tcPr>
          <w:p w:rsidR="00E11944" w:rsidRPr="00055536" w:rsidRDefault="00E11944">
            <w:pPr>
              <w:rPr>
                <w:sz w:val="20"/>
                <w:szCs w:val="20"/>
              </w:rPr>
            </w:pPr>
            <w:r w:rsidRPr="00055536">
              <w:rPr>
                <w:b/>
                <w:bCs/>
                <w:sz w:val="20"/>
                <w:szCs w:val="20"/>
              </w:rPr>
              <w:t>Supervisor’s Score</w:t>
            </w:r>
          </w:p>
        </w:tc>
      </w:tr>
      <w:tr w:rsidR="00E11944" w:rsidTr="00055536">
        <w:trPr>
          <w:trHeight w:val="638"/>
        </w:trPr>
        <w:tc>
          <w:tcPr>
            <w:tcW w:w="1998" w:type="dxa"/>
            <w:tcBorders>
              <w:top w:val="single" w:sz="8" w:space="0" w:color="000000"/>
              <w:left w:val="single" w:sz="8" w:space="0" w:color="000000"/>
              <w:bottom w:val="single" w:sz="8" w:space="0" w:color="000000"/>
              <w:right w:val="nil"/>
            </w:tcBorders>
          </w:tcPr>
          <w:p w:rsidR="00E11944" w:rsidRDefault="00E11944">
            <w:r>
              <w:rPr>
                <w:sz w:val="20"/>
                <w:szCs w:val="20"/>
              </w:rPr>
              <w:t xml:space="preserve">Professional competence </w:t>
            </w:r>
          </w:p>
        </w:tc>
        <w:tc>
          <w:tcPr>
            <w:tcW w:w="2609" w:type="dxa"/>
            <w:tcBorders>
              <w:top w:val="single" w:sz="8" w:space="0" w:color="000000"/>
              <w:left w:val="single" w:sz="8" w:space="0" w:color="000000"/>
              <w:bottom w:val="single" w:sz="8" w:space="0" w:color="000000"/>
              <w:right w:val="nil"/>
            </w:tcBorders>
          </w:tcPr>
          <w:p w:rsidR="00E11944" w:rsidRDefault="00E11944">
            <w:pPr>
              <w:ind w:left="360" w:hanging="360"/>
            </w:pPr>
            <w:r>
              <w:rPr>
                <w:sz w:val="20"/>
                <w:szCs w:val="20"/>
              </w:rPr>
              <w:t>1.</w:t>
            </w:r>
            <w:r>
              <w:rPr>
                <w:sz w:val="20"/>
                <w:szCs w:val="20"/>
              </w:rPr>
              <w:tab/>
              <w:t>Completes work accurately and on time</w:t>
            </w:r>
          </w:p>
        </w:tc>
        <w:tc>
          <w:tcPr>
            <w:tcW w:w="1243" w:type="dxa"/>
            <w:tcBorders>
              <w:top w:val="single" w:sz="8" w:space="0" w:color="000000"/>
              <w:left w:val="single" w:sz="8" w:space="0" w:color="000000"/>
              <w:bottom w:val="single" w:sz="8" w:space="0" w:color="000000"/>
              <w:right w:val="nil"/>
            </w:tcBorders>
          </w:tcPr>
          <w:p w:rsidR="00E11944" w:rsidRDefault="00E11944">
            <w:r>
              <w:rPr>
                <w:sz w:val="20"/>
                <w:szCs w:val="20"/>
              </w:rPr>
              <w:t>5</w:t>
            </w:r>
          </w:p>
        </w:tc>
        <w:tc>
          <w:tcPr>
            <w:tcW w:w="2710" w:type="dxa"/>
            <w:tcBorders>
              <w:top w:val="single" w:sz="8" w:space="0" w:color="000000"/>
              <w:left w:val="single" w:sz="8" w:space="0" w:color="000000"/>
              <w:bottom w:val="single" w:sz="8" w:space="0" w:color="000000"/>
              <w:right w:val="nil"/>
            </w:tcBorders>
          </w:tcPr>
          <w:p w:rsidR="00E11944" w:rsidRDefault="00E11944">
            <w:r>
              <w:rPr>
                <w:sz w:val="20"/>
                <w:szCs w:val="20"/>
              </w:rPr>
              <w:t>Gets work/assignment completed accurately in a timely manner</w:t>
            </w:r>
          </w:p>
        </w:tc>
        <w:tc>
          <w:tcPr>
            <w:tcW w:w="3050" w:type="dxa"/>
            <w:tcBorders>
              <w:top w:val="single" w:sz="8" w:space="0" w:color="000000"/>
              <w:left w:val="single" w:sz="8" w:space="0" w:color="000000"/>
              <w:bottom w:val="single" w:sz="8" w:space="0" w:color="000000"/>
              <w:right w:val="nil"/>
            </w:tcBorders>
          </w:tcPr>
          <w:p w:rsidR="00E11944" w:rsidRDefault="00E11944">
            <w:r>
              <w:rPr>
                <w:sz w:val="20"/>
                <w:szCs w:val="20"/>
              </w:rPr>
              <w:t>Not to be relied upon to achieve results on time</w:t>
            </w:r>
          </w:p>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rsidTr="00055536">
        <w:trPr>
          <w:trHeight w:val="424"/>
        </w:trPr>
        <w:tc>
          <w:tcPr>
            <w:tcW w:w="199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2609" w:type="dxa"/>
            <w:tcBorders>
              <w:top w:val="single" w:sz="8" w:space="0" w:color="000000"/>
              <w:left w:val="single" w:sz="8" w:space="0" w:color="000000"/>
              <w:bottom w:val="single" w:sz="8" w:space="0" w:color="000000"/>
              <w:right w:val="nil"/>
            </w:tcBorders>
          </w:tcPr>
          <w:p w:rsidR="00E11944" w:rsidRDefault="00E11944">
            <w:pPr>
              <w:ind w:left="360" w:hanging="360"/>
            </w:pPr>
            <w:r>
              <w:rPr>
                <w:sz w:val="20"/>
                <w:szCs w:val="20"/>
              </w:rPr>
              <w:t>2.</w:t>
            </w:r>
            <w:r>
              <w:rPr>
                <w:sz w:val="20"/>
                <w:szCs w:val="20"/>
              </w:rPr>
              <w:tab/>
              <w:t>Quality of service</w:t>
            </w:r>
          </w:p>
        </w:tc>
        <w:tc>
          <w:tcPr>
            <w:tcW w:w="1243" w:type="dxa"/>
            <w:tcBorders>
              <w:top w:val="single" w:sz="8" w:space="0" w:color="000000"/>
              <w:left w:val="single" w:sz="8" w:space="0" w:color="000000"/>
              <w:bottom w:val="single" w:sz="8" w:space="0" w:color="000000"/>
              <w:right w:val="nil"/>
            </w:tcBorders>
          </w:tcPr>
          <w:p w:rsidR="00E11944" w:rsidRDefault="00E11944">
            <w:r>
              <w:rPr>
                <w:sz w:val="20"/>
                <w:szCs w:val="20"/>
              </w:rPr>
              <w:t>5</w:t>
            </w:r>
          </w:p>
        </w:tc>
        <w:tc>
          <w:tcPr>
            <w:tcW w:w="2710" w:type="dxa"/>
            <w:tcBorders>
              <w:top w:val="single" w:sz="8" w:space="0" w:color="000000"/>
              <w:left w:val="single" w:sz="8" w:space="0" w:color="000000"/>
              <w:bottom w:val="single" w:sz="8" w:space="0" w:color="000000"/>
              <w:right w:val="nil"/>
            </w:tcBorders>
          </w:tcPr>
          <w:p w:rsidR="00E11944" w:rsidRDefault="00E11944">
            <w:r>
              <w:rPr>
                <w:sz w:val="20"/>
                <w:szCs w:val="20"/>
              </w:rPr>
              <w:t>Highly competent. Meets professional standards and practice</w:t>
            </w:r>
          </w:p>
        </w:tc>
        <w:tc>
          <w:tcPr>
            <w:tcW w:w="3050" w:type="dxa"/>
            <w:tcBorders>
              <w:top w:val="single" w:sz="8" w:space="0" w:color="000000"/>
              <w:left w:val="single" w:sz="8" w:space="0" w:color="000000"/>
              <w:bottom w:val="single" w:sz="8" w:space="0" w:color="000000"/>
              <w:right w:val="nil"/>
            </w:tcBorders>
          </w:tcPr>
          <w:p w:rsidR="00E11944" w:rsidRDefault="00E11944">
            <w:r>
              <w:rPr>
                <w:sz w:val="20"/>
                <w:szCs w:val="20"/>
              </w:rPr>
              <w:t>Incompetent. Does not meet professional standards and practice</w:t>
            </w:r>
          </w:p>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rsidTr="00055536">
        <w:trPr>
          <w:trHeight w:val="682"/>
        </w:trPr>
        <w:tc>
          <w:tcPr>
            <w:tcW w:w="199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2609" w:type="dxa"/>
            <w:tcBorders>
              <w:top w:val="single" w:sz="8" w:space="0" w:color="000000"/>
              <w:left w:val="single" w:sz="8" w:space="0" w:color="000000"/>
              <w:bottom w:val="single" w:sz="8" w:space="0" w:color="000000"/>
              <w:right w:val="nil"/>
            </w:tcBorders>
          </w:tcPr>
          <w:p w:rsidR="00E11944" w:rsidRDefault="00E11944">
            <w:pPr>
              <w:ind w:left="360" w:hanging="360"/>
            </w:pPr>
            <w:r>
              <w:rPr>
                <w:sz w:val="20"/>
                <w:szCs w:val="20"/>
              </w:rPr>
              <w:t>3.</w:t>
            </w:r>
            <w:r>
              <w:rPr>
                <w:sz w:val="20"/>
                <w:szCs w:val="20"/>
              </w:rPr>
              <w:tab/>
              <w:t>Volume of work</w:t>
            </w:r>
          </w:p>
        </w:tc>
        <w:tc>
          <w:tcPr>
            <w:tcW w:w="1243" w:type="dxa"/>
            <w:tcBorders>
              <w:top w:val="single" w:sz="8" w:space="0" w:color="000000"/>
              <w:left w:val="single" w:sz="8" w:space="0" w:color="000000"/>
              <w:bottom w:val="single" w:sz="8" w:space="0" w:color="000000"/>
              <w:right w:val="nil"/>
            </w:tcBorders>
          </w:tcPr>
          <w:p w:rsidR="00E11944" w:rsidRDefault="00E11944">
            <w:r>
              <w:rPr>
                <w:sz w:val="20"/>
                <w:szCs w:val="20"/>
              </w:rPr>
              <w:t>5</w:t>
            </w:r>
          </w:p>
        </w:tc>
        <w:tc>
          <w:tcPr>
            <w:tcW w:w="2710" w:type="dxa"/>
            <w:tcBorders>
              <w:top w:val="single" w:sz="8" w:space="0" w:color="000000"/>
              <w:left w:val="single" w:sz="8" w:space="0" w:color="000000"/>
              <w:bottom w:val="single" w:sz="8" w:space="0" w:color="000000"/>
              <w:right w:val="nil"/>
            </w:tcBorders>
          </w:tcPr>
          <w:p w:rsidR="00E11944" w:rsidRDefault="00E11944">
            <w:r>
              <w:rPr>
                <w:sz w:val="20"/>
                <w:szCs w:val="20"/>
              </w:rPr>
              <w:t>Sustained record of high achievements</w:t>
            </w:r>
          </w:p>
        </w:tc>
        <w:tc>
          <w:tcPr>
            <w:tcW w:w="3050" w:type="dxa"/>
            <w:tcBorders>
              <w:top w:val="single" w:sz="8" w:space="0" w:color="000000"/>
              <w:left w:val="single" w:sz="8" w:space="0" w:color="000000"/>
              <w:bottom w:val="single" w:sz="8" w:space="0" w:color="000000"/>
              <w:right w:val="nil"/>
            </w:tcBorders>
          </w:tcPr>
          <w:p w:rsidR="00E11944" w:rsidRDefault="00E11944">
            <w:r>
              <w:rPr>
                <w:sz w:val="20"/>
                <w:szCs w:val="20"/>
              </w:rPr>
              <w:t xml:space="preserve">No significant growth in achievements </w:t>
            </w:r>
          </w:p>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rsidTr="00055536">
        <w:trPr>
          <w:trHeight w:val="853"/>
        </w:trPr>
        <w:tc>
          <w:tcPr>
            <w:tcW w:w="199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2609" w:type="dxa"/>
            <w:tcBorders>
              <w:top w:val="single" w:sz="8" w:space="0" w:color="000000"/>
              <w:left w:val="single" w:sz="8" w:space="0" w:color="000000"/>
              <w:bottom w:val="single" w:sz="8" w:space="0" w:color="000000"/>
              <w:right w:val="nil"/>
            </w:tcBorders>
          </w:tcPr>
          <w:p w:rsidR="00E11944" w:rsidRDefault="00E11944">
            <w:pPr>
              <w:ind w:left="360" w:hanging="360"/>
            </w:pPr>
            <w:r>
              <w:rPr>
                <w:sz w:val="20"/>
                <w:szCs w:val="20"/>
              </w:rPr>
              <w:t>4.</w:t>
            </w:r>
            <w:r>
              <w:rPr>
                <w:sz w:val="20"/>
                <w:szCs w:val="20"/>
              </w:rPr>
              <w:tab/>
              <w:t>Judgement</w:t>
            </w:r>
          </w:p>
        </w:tc>
        <w:tc>
          <w:tcPr>
            <w:tcW w:w="1243" w:type="dxa"/>
            <w:tcBorders>
              <w:top w:val="single" w:sz="8" w:space="0" w:color="000000"/>
              <w:left w:val="single" w:sz="8" w:space="0" w:color="000000"/>
              <w:bottom w:val="single" w:sz="8" w:space="0" w:color="000000"/>
              <w:right w:val="nil"/>
            </w:tcBorders>
          </w:tcPr>
          <w:p w:rsidR="00E11944" w:rsidRDefault="00E11944">
            <w:r>
              <w:rPr>
                <w:sz w:val="20"/>
                <w:szCs w:val="20"/>
              </w:rPr>
              <w:t>5</w:t>
            </w:r>
          </w:p>
        </w:tc>
        <w:tc>
          <w:tcPr>
            <w:tcW w:w="2710" w:type="dxa"/>
            <w:tcBorders>
              <w:top w:val="single" w:sz="8" w:space="0" w:color="000000"/>
              <w:left w:val="single" w:sz="8" w:space="0" w:color="000000"/>
              <w:bottom w:val="single" w:sz="8" w:space="0" w:color="000000"/>
              <w:right w:val="nil"/>
            </w:tcBorders>
          </w:tcPr>
          <w:p w:rsidR="00E11944" w:rsidRDefault="00E11944">
            <w:r>
              <w:rPr>
                <w:sz w:val="20"/>
                <w:szCs w:val="20"/>
              </w:rPr>
              <w:t>Decisions or proposals are consistently sound</w:t>
            </w:r>
          </w:p>
        </w:tc>
        <w:tc>
          <w:tcPr>
            <w:tcW w:w="3050" w:type="dxa"/>
            <w:tcBorders>
              <w:top w:val="single" w:sz="8" w:space="0" w:color="000000"/>
              <w:left w:val="single" w:sz="8" w:space="0" w:color="000000"/>
              <w:bottom w:val="single" w:sz="8" w:space="0" w:color="000000"/>
              <w:right w:val="nil"/>
            </w:tcBorders>
          </w:tcPr>
          <w:p w:rsidR="00E11944" w:rsidRDefault="00E11944">
            <w:r>
              <w:rPr>
                <w:sz w:val="20"/>
                <w:szCs w:val="20"/>
              </w:rPr>
              <w:t>Poor understanding of professional principles leading to bad decisions</w:t>
            </w:r>
          </w:p>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rsidTr="00055536">
        <w:trPr>
          <w:trHeight w:val="800"/>
        </w:trPr>
        <w:tc>
          <w:tcPr>
            <w:tcW w:w="199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2609" w:type="dxa"/>
            <w:tcBorders>
              <w:top w:val="single" w:sz="8" w:space="0" w:color="000000"/>
              <w:left w:val="single" w:sz="8" w:space="0" w:color="000000"/>
              <w:bottom w:val="single" w:sz="8" w:space="0" w:color="000000"/>
              <w:right w:val="nil"/>
            </w:tcBorders>
          </w:tcPr>
          <w:p w:rsidR="00E11944" w:rsidRDefault="00E11944">
            <w:pPr>
              <w:ind w:left="360" w:hanging="360"/>
            </w:pPr>
            <w:r>
              <w:rPr>
                <w:sz w:val="20"/>
                <w:szCs w:val="20"/>
              </w:rPr>
              <w:t>5.</w:t>
            </w:r>
            <w:r>
              <w:rPr>
                <w:sz w:val="20"/>
                <w:szCs w:val="20"/>
              </w:rPr>
              <w:tab/>
              <w:t>Continuous Professional Development (CPD)</w:t>
            </w:r>
          </w:p>
        </w:tc>
        <w:tc>
          <w:tcPr>
            <w:tcW w:w="1243" w:type="dxa"/>
            <w:tcBorders>
              <w:top w:val="single" w:sz="8" w:space="0" w:color="000000"/>
              <w:left w:val="single" w:sz="8" w:space="0" w:color="000000"/>
              <w:bottom w:val="single" w:sz="8" w:space="0" w:color="000000"/>
              <w:right w:val="nil"/>
            </w:tcBorders>
          </w:tcPr>
          <w:p w:rsidR="00E11944" w:rsidRDefault="00E11944">
            <w:r>
              <w:rPr>
                <w:sz w:val="20"/>
                <w:szCs w:val="20"/>
              </w:rPr>
              <w:t>5</w:t>
            </w:r>
          </w:p>
        </w:tc>
        <w:tc>
          <w:tcPr>
            <w:tcW w:w="2710" w:type="dxa"/>
            <w:tcBorders>
              <w:top w:val="single" w:sz="8" w:space="0" w:color="000000"/>
              <w:left w:val="single" w:sz="8" w:space="0" w:color="000000"/>
              <w:bottom w:val="single" w:sz="8" w:space="0" w:color="000000"/>
              <w:right w:val="nil"/>
            </w:tcBorders>
          </w:tcPr>
          <w:p w:rsidR="00E11944" w:rsidRDefault="00E11944">
            <w:r>
              <w:rPr>
                <w:sz w:val="20"/>
                <w:szCs w:val="20"/>
              </w:rPr>
              <w:t>Keeping abreast with current knowledge and practice in one’s profession</w:t>
            </w:r>
          </w:p>
        </w:tc>
        <w:tc>
          <w:tcPr>
            <w:tcW w:w="3050" w:type="dxa"/>
            <w:tcBorders>
              <w:top w:val="single" w:sz="8" w:space="0" w:color="000000"/>
              <w:left w:val="single" w:sz="8" w:space="0" w:color="000000"/>
              <w:bottom w:val="single" w:sz="8" w:space="0" w:color="000000"/>
              <w:right w:val="nil"/>
            </w:tcBorders>
          </w:tcPr>
          <w:p w:rsidR="00E11944" w:rsidRDefault="00E11944">
            <w:r>
              <w:rPr>
                <w:sz w:val="20"/>
                <w:szCs w:val="20"/>
              </w:rPr>
              <w:t>No participation in CPD programmes</w:t>
            </w:r>
          </w:p>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rsidTr="00055536">
        <w:trPr>
          <w:trHeight w:val="1177"/>
        </w:trPr>
        <w:tc>
          <w:tcPr>
            <w:tcW w:w="1998" w:type="dxa"/>
            <w:tcBorders>
              <w:top w:val="single" w:sz="8" w:space="0" w:color="000000"/>
              <w:left w:val="single" w:sz="8" w:space="0" w:color="000000"/>
              <w:bottom w:val="single" w:sz="8" w:space="0" w:color="000000"/>
              <w:right w:val="nil"/>
            </w:tcBorders>
          </w:tcPr>
          <w:p w:rsidR="00E11944" w:rsidRDefault="00E11944">
            <w:r>
              <w:rPr>
                <w:sz w:val="20"/>
                <w:szCs w:val="20"/>
              </w:rPr>
              <w:t>Grasp of administrative procedures or regulations</w:t>
            </w:r>
          </w:p>
        </w:tc>
        <w:tc>
          <w:tcPr>
            <w:tcW w:w="2609" w:type="dxa"/>
            <w:tcBorders>
              <w:top w:val="single" w:sz="8" w:space="0" w:color="000000"/>
              <w:left w:val="single" w:sz="8" w:space="0" w:color="000000"/>
              <w:bottom w:val="single" w:sz="8" w:space="0" w:color="000000"/>
              <w:right w:val="nil"/>
            </w:tcBorders>
          </w:tcPr>
          <w:p w:rsidR="00E11944" w:rsidRDefault="00E11944">
            <w:r>
              <w:rPr>
                <w:sz w:val="20"/>
                <w:szCs w:val="20"/>
              </w:rPr>
              <w:t>Grasp of administrative procedures and trends and relevant government policies</w:t>
            </w:r>
          </w:p>
        </w:tc>
        <w:tc>
          <w:tcPr>
            <w:tcW w:w="1243" w:type="dxa"/>
            <w:tcBorders>
              <w:top w:val="single" w:sz="8" w:space="0" w:color="000000"/>
              <w:left w:val="single" w:sz="8" w:space="0" w:color="000000"/>
              <w:bottom w:val="single" w:sz="8" w:space="0" w:color="000000"/>
              <w:right w:val="nil"/>
            </w:tcBorders>
          </w:tcPr>
          <w:p w:rsidR="00E11944" w:rsidRDefault="00E11944">
            <w:r>
              <w:rPr>
                <w:sz w:val="20"/>
                <w:szCs w:val="20"/>
              </w:rPr>
              <w:t>5</w:t>
            </w:r>
          </w:p>
        </w:tc>
        <w:tc>
          <w:tcPr>
            <w:tcW w:w="2710" w:type="dxa"/>
            <w:tcBorders>
              <w:top w:val="single" w:sz="8" w:space="0" w:color="000000"/>
              <w:left w:val="single" w:sz="8" w:space="0" w:color="000000"/>
              <w:bottom w:val="single" w:sz="8" w:space="0" w:color="000000"/>
              <w:right w:val="nil"/>
            </w:tcBorders>
          </w:tcPr>
          <w:p w:rsidR="00E11944" w:rsidRDefault="00E11944">
            <w:r>
              <w:rPr>
                <w:sz w:val="20"/>
                <w:szCs w:val="20"/>
              </w:rPr>
              <w:t>Works in line with administrative regulations and policies</w:t>
            </w:r>
          </w:p>
        </w:tc>
        <w:tc>
          <w:tcPr>
            <w:tcW w:w="3050" w:type="dxa"/>
            <w:tcBorders>
              <w:top w:val="single" w:sz="8" w:space="0" w:color="000000"/>
              <w:left w:val="single" w:sz="8" w:space="0" w:color="000000"/>
              <w:bottom w:val="single" w:sz="8" w:space="0" w:color="000000"/>
              <w:right w:val="nil"/>
            </w:tcBorders>
          </w:tcPr>
          <w:p w:rsidR="00E11944" w:rsidRDefault="00E11944">
            <w:r>
              <w:rPr>
                <w:sz w:val="20"/>
                <w:szCs w:val="20"/>
              </w:rPr>
              <w:t xml:space="preserve">Regular breech of rules and regulations </w:t>
            </w:r>
          </w:p>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rsidTr="00055536">
        <w:trPr>
          <w:trHeight w:val="1177"/>
        </w:trPr>
        <w:tc>
          <w:tcPr>
            <w:tcW w:w="1998" w:type="dxa"/>
            <w:tcBorders>
              <w:top w:val="single" w:sz="8" w:space="0" w:color="000000"/>
              <w:left w:val="single" w:sz="8" w:space="0" w:color="000000"/>
              <w:bottom w:val="single" w:sz="8" w:space="0" w:color="000000"/>
              <w:right w:val="nil"/>
            </w:tcBorders>
          </w:tcPr>
          <w:p w:rsidR="00E11944" w:rsidRDefault="00E11944">
            <w:r>
              <w:rPr>
                <w:sz w:val="20"/>
                <w:szCs w:val="20"/>
              </w:rPr>
              <w:t>Strategic leadership</w:t>
            </w:r>
          </w:p>
        </w:tc>
        <w:tc>
          <w:tcPr>
            <w:tcW w:w="2609" w:type="dxa"/>
            <w:tcBorders>
              <w:top w:val="single" w:sz="8" w:space="0" w:color="000000"/>
              <w:left w:val="single" w:sz="8" w:space="0" w:color="000000"/>
              <w:bottom w:val="single" w:sz="8" w:space="0" w:color="000000"/>
              <w:right w:val="nil"/>
            </w:tcBorders>
          </w:tcPr>
          <w:p w:rsidR="00E11944" w:rsidRDefault="00E11944">
            <w:pPr>
              <w:ind w:left="360" w:hanging="360"/>
            </w:pPr>
            <w:r>
              <w:rPr>
                <w:sz w:val="20"/>
                <w:szCs w:val="20"/>
              </w:rPr>
              <w:t>1.</w:t>
            </w:r>
            <w:r>
              <w:rPr>
                <w:sz w:val="20"/>
                <w:szCs w:val="20"/>
              </w:rPr>
              <w:tab/>
              <w:t>Evidence of organizational abilities</w:t>
            </w:r>
          </w:p>
        </w:tc>
        <w:tc>
          <w:tcPr>
            <w:tcW w:w="1243" w:type="dxa"/>
            <w:tcBorders>
              <w:top w:val="single" w:sz="8" w:space="0" w:color="000000"/>
              <w:left w:val="single" w:sz="8" w:space="0" w:color="000000"/>
              <w:bottom w:val="single" w:sz="8" w:space="0" w:color="000000"/>
              <w:right w:val="nil"/>
            </w:tcBorders>
          </w:tcPr>
          <w:p w:rsidR="00E11944" w:rsidRDefault="00E11944">
            <w:r>
              <w:rPr>
                <w:sz w:val="20"/>
                <w:szCs w:val="20"/>
              </w:rPr>
              <w:t>5</w:t>
            </w:r>
          </w:p>
        </w:tc>
        <w:tc>
          <w:tcPr>
            <w:tcW w:w="2710" w:type="dxa"/>
            <w:tcBorders>
              <w:top w:val="single" w:sz="8" w:space="0" w:color="000000"/>
              <w:left w:val="single" w:sz="8" w:space="0" w:color="000000"/>
              <w:bottom w:val="single" w:sz="8" w:space="0" w:color="000000"/>
              <w:right w:val="nil"/>
            </w:tcBorders>
          </w:tcPr>
          <w:p w:rsidR="00E11944" w:rsidRDefault="00E11944">
            <w:r>
              <w:rPr>
                <w:sz w:val="20"/>
                <w:szCs w:val="20"/>
              </w:rPr>
              <w:t>Evidence of planning and organizing one’s own activity in relation to the work of the unit</w:t>
            </w:r>
          </w:p>
        </w:tc>
        <w:tc>
          <w:tcPr>
            <w:tcW w:w="3050" w:type="dxa"/>
            <w:tcBorders>
              <w:top w:val="single" w:sz="8" w:space="0" w:color="000000"/>
              <w:left w:val="single" w:sz="8" w:space="0" w:color="000000"/>
              <w:bottom w:val="single" w:sz="8" w:space="0" w:color="000000"/>
              <w:right w:val="nil"/>
            </w:tcBorders>
          </w:tcPr>
          <w:p w:rsidR="00E11944" w:rsidRDefault="00E11944">
            <w:pPr>
              <w:rPr>
                <w:sz w:val="20"/>
                <w:szCs w:val="20"/>
              </w:rPr>
            </w:pPr>
            <w:r>
              <w:rPr>
                <w:sz w:val="20"/>
                <w:szCs w:val="20"/>
              </w:rPr>
              <w:t xml:space="preserve">Little or no record of </w:t>
            </w:r>
          </w:p>
          <w:p w:rsidR="00E11944" w:rsidRDefault="00E11944">
            <w:r>
              <w:rPr>
                <w:sz w:val="20"/>
                <w:szCs w:val="20"/>
              </w:rPr>
              <w:t>good planning and coordination</w:t>
            </w:r>
          </w:p>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rsidTr="00055536">
        <w:trPr>
          <w:trHeight w:val="808"/>
        </w:trPr>
        <w:tc>
          <w:tcPr>
            <w:tcW w:w="199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2609" w:type="dxa"/>
            <w:tcBorders>
              <w:top w:val="single" w:sz="8" w:space="0" w:color="000000"/>
              <w:left w:val="single" w:sz="8" w:space="0" w:color="000000"/>
              <w:bottom w:val="single" w:sz="8" w:space="0" w:color="000000"/>
              <w:right w:val="nil"/>
            </w:tcBorders>
          </w:tcPr>
          <w:p w:rsidR="00E11944" w:rsidRDefault="00E11944">
            <w:pPr>
              <w:ind w:left="360" w:hanging="360"/>
            </w:pPr>
            <w:r>
              <w:rPr>
                <w:sz w:val="20"/>
                <w:szCs w:val="20"/>
              </w:rPr>
              <w:t>2.</w:t>
            </w:r>
            <w:r>
              <w:rPr>
                <w:sz w:val="20"/>
                <w:szCs w:val="20"/>
              </w:rPr>
              <w:tab/>
              <w:t xml:space="preserve">Foresight </w:t>
            </w:r>
          </w:p>
        </w:tc>
        <w:tc>
          <w:tcPr>
            <w:tcW w:w="1243" w:type="dxa"/>
            <w:tcBorders>
              <w:top w:val="single" w:sz="8" w:space="0" w:color="000000"/>
              <w:left w:val="single" w:sz="8" w:space="0" w:color="000000"/>
              <w:bottom w:val="single" w:sz="8" w:space="0" w:color="000000"/>
              <w:right w:val="nil"/>
            </w:tcBorders>
          </w:tcPr>
          <w:p w:rsidR="00E11944" w:rsidRDefault="00E11944">
            <w:r>
              <w:rPr>
                <w:sz w:val="20"/>
                <w:szCs w:val="20"/>
              </w:rPr>
              <w:t>5</w:t>
            </w:r>
          </w:p>
        </w:tc>
        <w:tc>
          <w:tcPr>
            <w:tcW w:w="2710" w:type="dxa"/>
            <w:tcBorders>
              <w:top w:val="single" w:sz="8" w:space="0" w:color="000000"/>
              <w:left w:val="single" w:sz="8" w:space="0" w:color="000000"/>
              <w:bottom w:val="single" w:sz="8" w:space="0" w:color="000000"/>
              <w:right w:val="nil"/>
            </w:tcBorders>
          </w:tcPr>
          <w:p w:rsidR="00E11944" w:rsidRDefault="00E11944">
            <w:r>
              <w:rPr>
                <w:sz w:val="20"/>
                <w:szCs w:val="20"/>
              </w:rPr>
              <w:t>Anticipates problems or situations and takes proactive measures</w:t>
            </w:r>
          </w:p>
        </w:tc>
        <w:tc>
          <w:tcPr>
            <w:tcW w:w="3050" w:type="dxa"/>
            <w:tcBorders>
              <w:top w:val="single" w:sz="8" w:space="0" w:color="000000"/>
              <w:left w:val="single" w:sz="8" w:space="0" w:color="000000"/>
              <w:bottom w:val="single" w:sz="8" w:space="0" w:color="000000"/>
              <w:right w:val="nil"/>
            </w:tcBorders>
          </w:tcPr>
          <w:p w:rsidR="00E11944" w:rsidRDefault="00E11944">
            <w:r>
              <w:rPr>
                <w:sz w:val="20"/>
                <w:szCs w:val="20"/>
              </w:rPr>
              <w:t>Gives little or no consideration to future needs</w:t>
            </w:r>
          </w:p>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rsidTr="00055536">
        <w:trPr>
          <w:trHeight w:val="899"/>
        </w:trPr>
        <w:tc>
          <w:tcPr>
            <w:tcW w:w="1998" w:type="dxa"/>
            <w:tcBorders>
              <w:top w:val="single" w:sz="8" w:space="0" w:color="000000"/>
              <w:left w:val="single" w:sz="8" w:space="0" w:color="000000"/>
              <w:bottom w:val="single" w:sz="8" w:space="0" w:color="000000"/>
              <w:right w:val="nil"/>
            </w:tcBorders>
          </w:tcPr>
          <w:p w:rsidR="00E11944" w:rsidRDefault="00E11944">
            <w:r>
              <w:rPr>
                <w:sz w:val="20"/>
                <w:szCs w:val="20"/>
              </w:rPr>
              <w:lastRenderedPageBreak/>
              <w:t>Initiative, resourcefulness and reliab</w:t>
            </w:r>
            <w:bookmarkStart w:id="0" w:name="_GoBack"/>
            <w:bookmarkEnd w:id="0"/>
            <w:r>
              <w:rPr>
                <w:sz w:val="20"/>
                <w:szCs w:val="20"/>
              </w:rPr>
              <w:t>ility</w:t>
            </w:r>
          </w:p>
        </w:tc>
        <w:tc>
          <w:tcPr>
            <w:tcW w:w="2609" w:type="dxa"/>
            <w:tcBorders>
              <w:top w:val="single" w:sz="8" w:space="0" w:color="000000"/>
              <w:left w:val="single" w:sz="8" w:space="0" w:color="000000"/>
              <w:bottom w:val="single" w:sz="8" w:space="0" w:color="000000"/>
              <w:right w:val="nil"/>
            </w:tcBorders>
          </w:tcPr>
          <w:p w:rsidR="00E11944" w:rsidRDefault="00E11944">
            <w:pPr>
              <w:ind w:left="360" w:hanging="360"/>
            </w:pPr>
            <w:r>
              <w:rPr>
                <w:sz w:val="20"/>
                <w:szCs w:val="20"/>
              </w:rPr>
              <w:t>1.</w:t>
            </w:r>
            <w:r>
              <w:rPr>
                <w:sz w:val="20"/>
                <w:szCs w:val="20"/>
              </w:rPr>
              <w:tab/>
              <w:t>Takes initiative</w:t>
            </w:r>
          </w:p>
        </w:tc>
        <w:tc>
          <w:tcPr>
            <w:tcW w:w="1243" w:type="dxa"/>
            <w:tcBorders>
              <w:top w:val="single" w:sz="8" w:space="0" w:color="000000"/>
              <w:left w:val="single" w:sz="8" w:space="0" w:color="000000"/>
              <w:bottom w:val="single" w:sz="8" w:space="0" w:color="000000"/>
              <w:right w:val="nil"/>
            </w:tcBorders>
          </w:tcPr>
          <w:p w:rsidR="00E11944" w:rsidRDefault="00E11944">
            <w:r>
              <w:rPr>
                <w:sz w:val="20"/>
                <w:szCs w:val="20"/>
              </w:rPr>
              <w:t>5</w:t>
            </w:r>
          </w:p>
        </w:tc>
        <w:tc>
          <w:tcPr>
            <w:tcW w:w="2710" w:type="dxa"/>
            <w:tcBorders>
              <w:top w:val="single" w:sz="8" w:space="0" w:color="000000"/>
              <w:left w:val="single" w:sz="8" w:space="0" w:color="000000"/>
              <w:bottom w:val="single" w:sz="8" w:space="0" w:color="000000"/>
              <w:right w:val="nil"/>
            </w:tcBorders>
          </w:tcPr>
          <w:p w:rsidR="00E11944" w:rsidRDefault="00E11944">
            <w:r>
              <w:rPr>
                <w:sz w:val="20"/>
                <w:szCs w:val="20"/>
              </w:rPr>
              <w:t xml:space="preserve">initiates assignments based on experience and </w:t>
            </w:r>
            <w:r w:rsidRPr="00947B5F">
              <w:rPr>
                <w:sz w:val="20"/>
                <w:szCs w:val="20"/>
                <w:lang w:val="en-GB"/>
              </w:rPr>
              <w:t>judgement</w:t>
            </w:r>
            <w:r>
              <w:rPr>
                <w:sz w:val="20"/>
                <w:szCs w:val="20"/>
              </w:rPr>
              <w:t xml:space="preserve"> </w:t>
            </w:r>
          </w:p>
        </w:tc>
        <w:tc>
          <w:tcPr>
            <w:tcW w:w="3050" w:type="dxa"/>
            <w:tcBorders>
              <w:top w:val="single" w:sz="8" w:space="0" w:color="000000"/>
              <w:left w:val="single" w:sz="8" w:space="0" w:color="000000"/>
              <w:bottom w:val="single" w:sz="8" w:space="0" w:color="000000"/>
              <w:right w:val="nil"/>
            </w:tcBorders>
          </w:tcPr>
          <w:p w:rsidR="00E11944" w:rsidRDefault="00E11944">
            <w:pPr>
              <w:rPr>
                <w:sz w:val="20"/>
                <w:szCs w:val="20"/>
              </w:rPr>
            </w:pPr>
            <w:r>
              <w:rPr>
                <w:sz w:val="20"/>
                <w:szCs w:val="20"/>
              </w:rPr>
              <w:t>Has to be instructed constantly</w:t>
            </w:r>
          </w:p>
          <w:p w:rsidR="00E11944" w:rsidRDefault="00E11944"/>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rsidTr="00055536">
        <w:trPr>
          <w:trHeight w:val="899"/>
        </w:trPr>
        <w:tc>
          <w:tcPr>
            <w:tcW w:w="199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2609" w:type="dxa"/>
            <w:tcBorders>
              <w:top w:val="single" w:sz="8" w:space="0" w:color="000000"/>
              <w:left w:val="single" w:sz="8" w:space="0" w:color="000000"/>
              <w:bottom w:val="single" w:sz="8" w:space="0" w:color="000000"/>
              <w:right w:val="nil"/>
            </w:tcBorders>
          </w:tcPr>
          <w:p w:rsidR="00E11944" w:rsidRDefault="00E11944">
            <w:pPr>
              <w:ind w:left="360" w:hanging="360"/>
            </w:pPr>
            <w:r>
              <w:rPr>
                <w:sz w:val="20"/>
                <w:szCs w:val="20"/>
              </w:rPr>
              <w:t>2.</w:t>
            </w:r>
            <w:r>
              <w:rPr>
                <w:sz w:val="20"/>
                <w:szCs w:val="20"/>
              </w:rPr>
              <w:tab/>
              <w:t>Develops innovative process(</w:t>
            </w:r>
            <w:proofErr w:type="spellStart"/>
            <w:r>
              <w:rPr>
                <w:sz w:val="20"/>
                <w:szCs w:val="20"/>
              </w:rPr>
              <w:t>es</w:t>
            </w:r>
            <w:proofErr w:type="spellEnd"/>
            <w:r>
              <w:rPr>
                <w:sz w:val="20"/>
                <w:szCs w:val="20"/>
              </w:rPr>
              <w:t>) etc to enhance work</w:t>
            </w:r>
          </w:p>
        </w:tc>
        <w:tc>
          <w:tcPr>
            <w:tcW w:w="1243" w:type="dxa"/>
            <w:tcBorders>
              <w:top w:val="single" w:sz="8" w:space="0" w:color="000000"/>
              <w:left w:val="single" w:sz="8" w:space="0" w:color="000000"/>
              <w:bottom w:val="single" w:sz="8" w:space="0" w:color="000000"/>
              <w:right w:val="nil"/>
            </w:tcBorders>
          </w:tcPr>
          <w:p w:rsidR="00E11944" w:rsidRDefault="00E11944">
            <w:r>
              <w:rPr>
                <w:sz w:val="20"/>
                <w:szCs w:val="20"/>
              </w:rPr>
              <w:t>5</w:t>
            </w:r>
          </w:p>
        </w:tc>
        <w:tc>
          <w:tcPr>
            <w:tcW w:w="2710" w:type="dxa"/>
            <w:tcBorders>
              <w:top w:val="single" w:sz="8" w:space="0" w:color="000000"/>
              <w:left w:val="single" w:sz="8" w:space="0" w:color="000000"/>
              <w:bottom w:val="single" w:sz="8" w:space="0" w:color="000000"/>
              <w:right w:val="nil"/>
            </w:tcBorders>
          </w:tcPr>
          <w:p w:rsidR="00E11944" w:rsidRDefault="00E11944">
            <w:r>
              <w:rPr>
                <w:sz w:val="20"/>
                <w:szCs w:val="20"/>
              </w:rPr>
              <w:t>Has developed innovative processes/procedures</w:t>
            </w:r>
          </w:p>
        </w:tc>
        <w:tc>
          <w:tcPr>
            <w:tcW w:w="3050" w:type="dxa"/>
            <w:tcBorders>
              <w:top w:val="single" w:sz="8" w:space="0" w:color="000000"/>
              <w:left w:val="single" w:sz="8" w:space="0" w:color="000000"/>
              <w:bottom w:val="single" w:sz="8" w:space="0" w:color="000000"/>
              <w:right w:val="nil"/>
            </w:tcBorders>
          </w:tcPr>
          <w:p w:rsidR="00E11944" w:rsidRDefault="00E11944">
            <w:r>
              <w:rPr>
                <w:sz w:val="20"/>
                <w:szCs w:val="20"/>
              </w:rPr>
              <w:t>Little or no innovations</w:t>
            </w:r>
          </w:p>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rsidTr="00055536">
        <w:trPr>
          <w:trHeight w:val="1139"/>
        </w:trPr>
        <w:tc>
          <w:tcPr>
            <w:tcW w:w="199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2609" w:type="dxa"/>
            <w:tcBorders>
              <w:top w:val="single" w:sz="8" w:space="0" w:color="000000"/>
              <w:left w:val="single" w:sz="8" w:space="0" w:color="000000"/>
              <w:bottom w:val="single" w:sz="8" w:space="0" w:color="000000"/>
              <w:right w:val="nil"/>
            </w:tcBorders>
          </w:tcPr>
          <w:p w:rsidR="00E11944" w:rsidRDefault="00E11944" w:rsidP="00055536">
            <w:pPr>
              <w:ind w:left="360" w:hanging="360"/>
            </w:pPr>
            <w:r>
              <w:rPr>
                <w:sz w:val="20"/>
                <w:szCs w:val="20"/>
              </w:rPr>
              <w:t>3.</w:t>
            </w:r>
            <w:r>
              <w:rPr>
                <w:sz w:val="20"/>
                <w:szCs w:val="20"/>
              </w:rPr>
              <w:tab/>
              <w:t xml:space="preserve">Dependable </w:t>
            </w:r>
            <w:r w:rsidR="00055536">
              <w:rPr>
                <w:sz w:val="20"/>
                <w:szCs w:val="20"/>
              </w:rPr>
              <w:t xml:space="preserve"> </w:t>
            </w:r>
            <w:r>
              <w:rPr>
                <w:sz w:val="20"/>
                <w:szCs w:val="20"/>
              </w:rPr>
              <w:t>and willing to take on responsibility</w:t>
            </w:r>
          </w:p>
        </w:tc>
        <w:tc>
          <w:tcPr>
            <w:tcW w:w="1243" w:type="dxa"/>
            <w:tcBorders>
              <w:top w:val="single" w:sz="8" w:space="0" w:color="000000"/>
              <w:left w:val="single" w:sz="8" w:space="0" w:color="000000"/>
              <w:bottom w:val="single" w:sz="8" w:space="0" w:color="000000"/>
              <w:right w:val="nil"/>
            </w:tcBorders>
          </w:tcPr>
          <w:p w:rsidR="00E11944" w:rsidRDefault="00E11944">
            <w:r>
              <w:rPr>
                <w:sz w:val="20"/>
                <w:szCs w:val="20"/>
              </w:rPr>
              <w:t>5</w:t>
            </w:r>
          </w:p>
        </w:tc>
        <w:tc>
          <w:tcPr>
            <w:tcW w:w="2710" w:type="dxa"/>
            <w:tcBorders>
              <w:top w:val="single" w:sz="8" w:space="0" w:color="000000"/>
              <w:left w:val="single" w:sz="8" w:space="0" w:color="000000"/>
              <w:bottom w:val="single" w:sz="8" w:space="0" w:color="000000"/>
              <w:right w:val="nil"/>
            </w:tcBorders>
          </w:tcPr>
          <w:p w:rsidR="00E11944" w:rsidRDefault="00E11944">
            <w:r>
              <w:rPr>
                <w:sz w:val="20"/>
                <w:szCs w:val="20"/>
              </w:rPr>
              <w:t>Can be relied upon to meet targets/Seeks and accepts responsibility at all times</w:t>
            </w:r>
          </w:p>
        </w:tc>
        <w:tc>
          <w:tcPr>
            <w:tcW w:w="3050" w:type="dxa"/>
            <w:tcBorders>
              <w:top w:val="single" w:sz="8" w:space="0" w:color="000000"/>
              <w:left w:val="single" w:sz="8" w:space="0" w:color="000000"/>
              <w:bottom w:val="single" w:sz="8" w:space="0" w:color="000000"/>
              <w:right w:val="nil"/>
            </w:tcBorders>
          </w:tcPr>
          <w:p w:rsidR="00E11944" w:rsidRDefault="00E11944">
            <w:r>
              <w:rPr>
                <w:sz w:val="20"/>
                <w:szCs w:val="20"/>
              </w:rPr>
              <w:t>Unable to achieve targets/ Avoids responsibility and will pass it on when possible</w:t>
            </w:r>
          </w:p>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rsidTr="00055536">
        <w:trPr>
          <w:trHeight w:val="731"/>
        </w:trPr>
        <w:tc>
          <w:tcPr>
            <w:tcW w:w="1998" w:type="dxa"/>
            <w:tcBorders>
              <w:top w:val="single" w:sz="8" w:space="0" w:color="000000"/>
              <w:left w:val="single" w:sz="8" w:space="0" w:color="000000"/>
              <w:bottom w:val="single" w:sz="8" w:space="0" w:color="000000"/>
              <w:right w:val="nil"/>
            </w:tcBorders>
          </w:tcPr>
          <w:p w:rsidR="00E11944" w:rsidRPr="00CC7FAB" w:rsidRDefault="00E11944">
            <w:r w:rsidRPr="00CC7FAB">
              <w:rPr>
                <w:sz w:val="20"/>
                <w:szCs w:val="20"/>
              </w:rPr>
              <w:t xml:space="preserve">Accountability </w:t>
            </w:r>
          </w:p>
        </w:tc>
        <w:tc>
          <w:tcPr>
            <w:tcW w:w="2609" w:type="dxa"/>
            <w:tcBorders>
              <w:top w:val="single" w:sz="8" w:space="0" w:color="000000"/>
              <w:left w:val="single" w:sz="8" w:space="0" w:color="000000"/>
              <w:bottom w:val="single" w:sz="8" w:space="0" w:color="000000"/>
              <w:right w:val="nil"/>
            </w:tcBorders>
          </w:tcPr>
          <w:p w:rsidR="00E11944" w:rsidRPr="00CC7FAB" w:rsidRDefault="00E11944">
            <w:r w:rsidRPr="00CC7FAB">
              <w:rPr>
                <w:sz w:val="20"/>
                <w:szCs w:val="20"/>
              </w:rPr>
              <w:t xml:space="preserve">Accepts full responsibility for actions/inactions </w:t>
            </w:r>
          </w:p>
        </w:tc>
        <w:tc>
          <w:tcPr>
            <w:tcW w:w="1243" w:type="dxa"/>
            <w:tcBorders>
              <w:top w:val="single" w:sz="8" w:space="0" w:color="000000"/>
              <w:left w:val="single" w:sz="8" w:space="0" w:color="000000"/>
              <w:bottom w:val="single" w:sz="8" w:space="0" w:color="000000"/>
              <w:right w:val="nil"/>
            </w:tcBorders>
          </w:tcPr>
          <w:p w:rsidR="00E11944" w:rsidRPr="00CC7FAB" w:rsidRDefault="00E11944">
            <w:r w:rsidRPr="00CC7FAB">
              <w:rPr>
                <w:sz w:val="20"/>
                <w:szCs w:val="20"/>
              </w:rPr>
              <w:t>5</w:t>
            </w:r>
          </w:p>
        </w:tc>
        <w:tc>
          <w:tcPr>
            <w:tcW w:w="2710" w:type="dxa"/>
            <w:tcBorders>
              <w:top w:val="single" w:sz="8" w:space="0" w:color="000000"/>
              <w:left w:val="single" w:sz="8" w:space="0" w:color="000000"/>
              <w:bottom w:val="single" w:sz="8" w:space="0" w:color="000000"/>
              <w:right w:val="nil"/>
            </w:tcBorders>
          </w:tcPr>
          <w:p w:rsidR="00E11944" w:rsidRPr="00CC7FAB" w:rsidRDefault="00CC7FAB" w:rsidP="00CC7FAB">
            <w:pPr>
              <w:rPr>
                <w:sz w:val="20"/>
                <w:szCs w:val="20"/>
              </w:rPr>
            </w:pPr>
            <w:r w:rsidRPr="00CC7FAB">
              <w:rPr>
                <w:sz w:val="20"/>
                <w:szCs w:val="20"/>
              </w:rPr>
              <w:t xml:space="preserve">Accepts full responsibility for actions/inactions.  </w:t>
            </w:r>
            <w:r w:rsidR="00E11944" w:rsidRPr="00CC7FAB">
              <w:rPr>
                <w:sz w:val="20"/>
                <w:szCs w:val="20"/>
              </w:rPr>
              <w:t>Does not pass the buck</w:t>
            </w:r>
          </w:p>
        </w:tc>
        <w:tc>
          <w:tcPr>
            <w:tcW w:w="3050" w:type="dxa"/>
            <w:tcBorders>
              <w:top w:val="single" w:sz="8" w:space="0" w:color="000000"/>
              <w:left w:val="single" w:sz="8" w:space="0" w:color="000000"/>
              <w:bottom w:val="single" w:sz="8" w:space="0" w:color="000000"/>
              <w:right w:val="nil"/>
            </w:tcBorders>
          </w:tcPr>
          <w:p w:rsidR="00E11944" w:rsidRPr="00CC7FAB" w:rsidRDefault="00E11944">
            <w:r w:rsidRPr="00CC7FAB">
              <w:rPr>
                <w:sz w:val="20"/>
                <w:szCs w:val="20"/>
              </w:rPr>
              <w:t>Easily passes the buck and blames others for actions/</w:t>
            </w:r>
            <w:r w:rsidR="00CC7FAB" w:rsidRPr="00CC7FAB">
              <w:rPr>
                <w:sz w:val="20"/>
                <w:szCs w:val="20"/>
              </w:rPr>
              <w:t>inactions</w:t>
            </w:r>
          </w:p>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rsidTr="00055536">
        <w:trPr>
          <w:trHeight w:val="731"/>
        </w:trPr>
        <w:tc>
          <w:tcPr>
            <w:tcW w:w="1998" w:type="dxa"/>
            <w:tcBorders>
              <w:top w:val="single" w:sz="8" w:space="0" w:color="000000"/>
              <w:left w:val="single" w:sz="8" w:space="0" w:color="000000"/>
              <w:bottom w:val="single" w:sz="8" w:space="0" w:color="000000"/>
              <w:right w:val="nil"/>
            </w:tcBorders>
          </w:tcPr>
          <w:p w:rsidR="00E11944" w:rsidRDefault="00E11944">
            <w:r>
              <w:rPr>
                <w:sz w:val="20"/>
                <w:szCs w:val="20"/>
              </w:rPr>
              <w:t>Interpersonal relations</w:t>
            </w:r>
          </w:p>
        </w:tc>
        <w:tc>
          <w:tcPr>
            <w:tcW w:w="2609" w:type="dxa"/>
            <w:tcBorders>
              <w:top w:val="single" w:sz="8" w:space="0" w:color="000000"/>
              <w:left w:val="single" w:sz="8" w:space="0" w:color="000000"/>
              <w:bottom w:val="single" w:sz="8" w:space="0" w:color="000000"/>
              <w:right w:val="nil"/>
            </w:tcBorders>
          </w:tcPr>
          <w:p w:rsidR="00E11944" w:rsidRDefault="00E11944">
            <w:r>
              <w:rPr>
                <w:sz w:val="20"/>
                <w:szCs w:val="20"/>
              </w:rPr>
              <w:t>Ability to interact with superiors, peers, subordinates and clients with due respect</w:t>
            </w:r>
          </w:p>
        </w:tc>
        <w:tc>
          <w:tcPr>
            <w:tcW w:w="1243" w:type="dxa"/>
            <w:tcBorders>
              <w:top w:val="single" w:sz="8" w:space="0" w:color="000000"/>
              <w:left w:val="single" w:sz="8" w:space="0" w:color="000000"/>
              <w:bottom w:val="single" w:sz="8" w:space="0" w:color="000000"/>
              <w:right w:val="nil"/>
            </w:tcBorders>
          </w:tcPr>
          <w:p w:rsidR="00E11944" w:rsidRDefault="00E11944">
            <w:r>
              <w:rPr>
                <w:sz w:val="20"/>
                <w:szCs w:val="20"/>
              </w:rPr>
              <w:t>5</w:t>
            </w:r>
          </w:p>
        </w:tc>
        <w:tc>
          <w:tcPr>
            <w:tcW w:w="2710" w:type="dxa"/>
            <w:tcBorders>
              <w:top w:val="single" w:sz="8" w:space="0" w:color="000000"/>
              <w:left w:val="single" w:sz="8" w:space="0" w:color="000000"/>
              <w:bottom w:val="single" w:sz="8" w:space="0" w:color="000000"/>
              <w:right w:val="nil"/>
            </w:tcBorders>
          </w:tcPr>
          <w:p w:rsidR="00E11944" w:rsidRDefault="00E11944">
            <w:r>
              <w:rPr>
                <w:sz w:val="20"/>
                <w:szCs w:val="20"/>
              </w:rPr>
              <w:t>Comportment and tact; Sensitive to the feelings of others without sacrificing institutional objectives</w:t>
            </w:r>
          </w:p>
        </w:tc>
        <w:tc>
          <w:tcPr>
            <w:tcW w:w="3050" w:type="dxa"/>
            <w:tcBorders>
              <w:top w:val="single" w:sz="8" w:space="0" w:color="000000"/>
              <w:left w:val="single" w:sz="8" w:space="0" w:color="000000"/>
              <w:bottom w:val="single" w:sz="8" w:space="0" w:color="000000"/>
              <w:right w:val="nil"/>
            </w:tcBorders>
          </w:tcPr>
          <w:p w:rsidR="00E11944" w:rsidRDefault="00E11944">
            <w:r>
              <w:rPr>
                <w:sz w:val="20"/>
                <w:szCs w:val="20"/>
              </w:rPr>
              <w:t>Intolerant, ignores or belittles other peoples’  feelings to the detriment of institutional goals</w:t>
            </w:r>
          </w:p>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rsidTr="00055536">
        <w:trPr>
          <w:trHeight w:val="1177"/>
        </w:trPr>
        <w:tc>
          <w:tcPr>
            <w:tcW w:w="1998" w:type="dxa"/>
            <w:tcBorders>
              <w:top w:val="single" w:sz="8" w:space="0" w:color="000000"/>
              <w:left w:val="single" w:sz="8" w:space="0" w:color="000000"/>
              <w:bottom w:val="single" w:sz="8" w:space="0" w:color="000000"/>
              <w:right w:val="nil"/>
            </w:tcBorders>
          </w:tcPr>
          <w:p w:rsidR="00E11944" w:rsidRDefault="00E11944">
            <w:r>
              <w:rPr>
                <w:sz w:val="20"/>
                <w:szCs w:val="20"/>
              </w:rPr>
              <w:t>Management of staff</w:t>
            </w:r>
          </w:p>
        </w:tc>
        <w:tc>
          <w:tcPr>
            <w:tcW w:w="2609" w:type="dxa"/>
            <w:tcBorders>
              <w:top w:val="single" w:sz="8" w:space="0" w:color="000000"/>
              <w:left w:val="single" w:sz="8" w:space="0" w:color="000000"/>
              <w:bottom w:val="single" w:sz="8" w:space="0" w:color="000000"/>
              <w:right w:val="nil"/>
            </w:tcBorders>
          </w:tcPr>
          <w:p w:rsidR="00E11944" w:rsidRDefault="00E11944">
            <w:r>
              <w:rPr>
                <w:sz w:val="20"/>
                <w:szCs w:val="20"/>
              </w:rPr>
              <w:t xml:space="preserve">Ability to </w:t>
            </w:r>
            <w:r w:rsidR="00947B5F">
              <w:rPr>
                <w:sz w:val="20"/>
                <w:szCs w:val="20"/>
              </w:rPr>
              <w:t>organize</w:t>
            </w:r>
            <w:r>
              <w:rPr>
                <w:sz w:val="20"/>
                <w:szCs w:val="20"/>
              </w:rPr>
              <w:t xml:space="preserve">, develop, motivate and discipline staff to achieve results </w:t>
            </w:r>
          </w:p>
        </w:tc>
        <w:tc>
          <w:tcPr>
            <w:tcW w:w="1243" w:type="dxa"/>
            <w:tcBorders>
              <w:top w:val="single" w:sz="8" w:space="0" w:color="000000"/>
              <w:left w:val="single" w:sz="8" w:space="0" w:color="000000"/>
              <w:bottom w:val="single" w:sz="8" w:space="0" w:color="000000"/>
              <w:right w:val="nil"/>
            </w:tcBorders>
          </w:tcPr>
          <w:p w:rsidR="00E11944" w:rsidRDefault="00E11944">
            <w:r>
              <w:rPr>
                <w:sz w:val="20"/>
                <w:szCs w:val="20"/>
              </w:rPr>
              <w:t>5</w:t>
            </w:r>
          </w:p>
        </w:tc>
        <w:tc>
          <w:tcPr>
            <w:tcW w:w="2710" w:type="dxa"/>
            <w:tcBorders>
              <w:top w:val="single" w:sz="8" w:space="0" w:color="000000"/>
              <w:left w:val="single" w:sz="8" w:space="0" w:color="000000"/>
              <w:bottom w:val="single" w:sz="8" w:space="0" w:color="000000"/>
              <w:right w:val="nil"/>
            </w:tcBorders>
          </w:tcPr>
          <w:p w:rsidR="00E11944" w:rsidRDefault="00947B5F">
            <w:r>
              <w:rPr>
                <w:sz w:val="20"/>
                <w:szCs w:val="20"/>
              </w:rPr>
              <w:t>Organize</w:t>
            </w:r>
            <w:r w:rsidR="00E11944">
              <w:rPr>
                <w:sz w:val="20"/>
                <w:szCs w:val="20"/>
              </w:rPr>
              <w:t xml:space="preserve"> and supervise staff to perform effectively </w:t>
            </w:r>
          </w:p>
        </w:tc>
        <w:tc>
          <w:tcPr>
            <w:tcW w:w="3050" w:type="dxa"/>
            <w:tcBorders>
              <w:top w:val="single" w:sz="8" w:space="0" w:color="000000"/>
              <w:left w:val="single" w:sz="8" w:space="0" w:color="000000"/>
              <w:bottom w:val="single" w:sz="8" w:space="0" w:color="000000"/>
              <w:right w:val="nil"/>
            </w:tcBorders>
          </w:tcPr>
          <w:p w:rsidR="00E11944" w:rsidRDefault="00E11944">
            <w:r>
              <w:rPr>
                <w:sz w:val="20"/>
                <w:szCs w:val="20"/>
              </w:rPr>
              <w:t xml:space="preserve">Unable to </w:t>
            </w:r>
            <w:r w:rsidR="00947B5F" w:rsidRPr="00947B5F">
              <w:rPr>
                <w:sz w:val="20"/>
                <w:szCs w:val="20"/>
                <w:lang w:val="en-GB"/>
              </w:rPr>
              <w:t>organize</w:t>
            </w:r>
            <w:r>
              <w:rPr>
                <w:sz w:val="20"/>
                <w:szCs w:val="20"/>
              </w:rPr>
              <w:t xml:space="preserve"> staff to achieve institutional goals</w:t>
            </w:r>
          </w:p>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rsidTr="00055536">
        <w:trPr>
          <w:trHeight w:val="1177"/>
        </w:trPr>
        <w:tc>
          <w:tcPr>
            <w:tcW w:w="1998" w:type="dxa"/>
            <w:tcBorders>
              <w:top w:val="single" w:sz="8" w:space="0" w:color="000000"/>
              <w:left w:val="single" w:sz="8" w:space="0" w:color="000000"/>
              <w:bottom w:val="single" w:sz="8" w:space="0" w:color="000000"/>
              <w:right w:val="nil"/>
            </w:tcBorders>
          </w:tcPr>
          <w:p w:rsidR="00E11944" w:rsidRDefault="00E11944">
            <w:r>
              <w:rPr>
                <w:sz w:val="20"/>
                <w:szCs w:val="20"/>
              </w:rPr>
              <w:t xml:space="preserve">Integrity </w:t>
            </w:r>
          </w:p>
        </w:tc>
        <w:tc>
          <w:tcPr>
            <w:tcW w:w="2609" w:type="dxa"/>
            <w:tcBorders>
              <w:top w:val="single" w:sz="8" w:space="0" w:color="000000"/>
              <w:left w:val="single" w:sz="8" w:space="0" w:color="000000"/>
              <w:bottom w:val="single" w:sz="8" w:space="0" w:color="000000"/>
              <w:right w:val="nil"/>
            </w:tcBorders>
          </w:tcPr>
          <w:p w:rsidR="00E11944" w:rsidRDefault="00E11944">
            <w:r>
              <w:rPr>
                <w:sz w:val="20"/>
                <w:szCs w:val="20"/>
              </w:rPr>
              <w:t>Adherence to the University’s ethical standards and requirements</w:t>
            </w:r>
          </w:p>
        </w:tc>
        <w:tc>
          <w:tcPr>
            <w:tcW w:w="1243" w:type="dxa"/>
            <w:tcBorders>
              <w:top w:val="single" w:sz="8" w:space="0" w:color="000000"/>
              <w:left w:val="single" w:sz="8" w:space="0" w:color="000000"/>
              <w:bottom w:val="single" w:sz="8" w:space="0" w:color="000000"/>
              <w:right w:val="nil"/>
            </w:tcBorders>
          </w:tcPr>
          <w:p w:rsidR="00E11944" w:rsidRDefault="00E11944">
            <w:r>
              <w:rPr>
                <w:sz w:val="20"/>
                <w:szCs w:val="20"/>
              </w:rPr>
              <w:t>5</w:t>
            </w:r>
          </w:p>
        </w:tc>
        <w:tc>
          <w:tcPr>
            <w:tcW w:w="2710" w:type="dxa"/>
            <w:tcBorders>
              <w:top w:val="single" w:sz="8" w:space="0" w:color="000000"/>
              <w:left w:val="single" w:sz="8" w:space="0" w:color="000000"/>
              <w:bottom w:val="single" w:sz="8" w:space="0" w:color="000000"/>
              <w:right w:val="nil"/>
            </w:tcBorders>
          </w:tcPr>
          <w:p w:rsidR="00E11944" w:rsidRDefault="00E11944">
            <w:r>
              <w:rPr>
                <w:sz w:val="20"/>
                <w:szCs w:val="20"/>
              </w:rPr>
              <w:t>Completely and consistently adheres to the University’s ethical standards and requirements</w:t>
            </w:r>
          </w:p>
        </w:tc>
        <w:tc>
          <w:tcPr>
            <w:tcW w:w="3050" w:type="dxa"/>
            <w:tcBorders>
              <w:top w:val="single" w:sz="8" w:space="0" w:color="000000"/>
              <w:left w:val="single" w:sz="8" w:space="0" w:color="000000"/>
              <w:bottom w:val="single" w:sz="8" w:space="0" w:color="000000"/>
              <w:right w:val="nil"/>
            </w:tcBorders>
          </w:tcPr>
          <w:p w:rsidR="00E11944" w:rsidRDefault="00E11944">
            <w:r>
              <w:rPr>
                <w:sz w:val="20"/>
                <w:szCs w:val="20"/>
              </w:rPr>
              <w:t>Fails to adhere to University’s ethical standards</w:t>
            </w:r>
          </w:p>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rsidTr="00055536">
        <w:trPr>
          <w:trHeight w:val="1177"/>
        </w:trPr>
        <w:tc>
          <w:tcPr>
            <w:tcW w:w="1998" w:type="dxa"/>
            <w:tcBorders>
              <w:top w:val="single" w:sz="8" w:space="0" w:color="000000"/>
              <w:left w:val="single" w:sz="8" w:space="0" w:color="000000"/>
              <w:bottom w:val="single" w:sz="8" w:space="0" w:color="000000"/>
              <w:right w:val="nil"/>
            </w:tcBorders>
          </w:tcPr>
          <w:p w:rsidR="00E11944" w:rsidRDefault="00E11944">
            <w:r>
              <w:rPr>
                <w:sz w:val="20"/>
                <w:szCs w:val="20"/>
              </w:rPr>
              <w:t xml:space="preserve">Confidentiality </w:t>
            </w:r>
          </w:p>
        </w:tc>
        <w:tc>
          <w:tcPr>
            <w:tcW w:w="2609" w:type="dxa"/>
            <w:tcBorders>
              <w:top w:val="single" w:sz="8" w:space="0" w:color="000000"/>
              <w:left w:val="single" w:sz="8" w:space="0" w:color="000000"/>
              <w:bottom w:val="single" w:sz="8" w:space="0" w:color="000000"/>
              <w:right w:val="nil"/>
            </w:tcBorders>
          </w:tcPr>
          <w:p w:rsidR="00E11944" w:rsidRDefault="00E11944">
            <w:r>
              <w:rPr>
                <w:sz w:val="20"/>
                <w:szCs w:val="20"/>
              </w:rPr>
              <w:t>Handling business information in a professional and confidential manner</w:t>
            </w:r>
          </w:p>
        </w:tc>
        <w:tc>
          <w:tcPr>
            <w:tcW w:w="1243" w:type="dxa"/>
            <w:tcBorders>
              <w:top w:val="single" w:sz="8" w:space="0" w:color="000000"/>
              <w:left w:val="single" w:sz="8" w:space="0" w:color="000000"/>
              <w:bottom w:val="single" w:sz="8" w:space="0" w:color="000000"/>
              <w:right w:val="nil"/>
            </w:tcBorders>
          </w:tcPr>
          <w:p w:rsidR="00E11944" w:rsidRDefault="00E11944">
            <w:r>
              <w:rPr>
                <w:sz w:val="20"/>
                <w:szCs w:val="20"/>
              </w:rPr>
              <w:t>5</w:t>
            </w:r>
          </w:p>
        </w:tc>
        <w:tc>
          <w:tcPr>
            <w:tcW w:w="2710" w:type="dxa"/>
            <w:tcBorders>
              <w:top w:val="single" w:sz="8" w:space="0" w:color="000000"/>
              <w:left w:val="single" w:sz="8" w:space="0" w:color="000000"/>
              <w:bottom w:val="single" w:sz="8" w:space="0" w:color="000000"/>
              <w:right w:val="nil"/>
            </w:tcBorders>
          </w:tcPr>
          <w:p w:rsidR="00E11944" w:rsidRDefault="00E11944">
            <w:r>
              <w:rPr>
                <w:sz w:val="20"/>
                <w:szCs w:val="20"/>
              </w:rPr>
              <w:t>Handling all business information in a professional and confidential manner</w:t>
            </w:r>
          </w:p>
        </w:tc>
        <w:tc>
          <w:tcPr>
            <w:tcW w:w="3050" w:type="dxa"/>
            <w:tcBorders>
              <w:top w:val="single" w:sz="8" w:space="0" w:color="000000"/>
              <w:left w:val="single" w:sz="8" w:space="0" w:color="000000"/>
              <w:bottom w:val="single" w:sz="8" w:space="0" w:color="000000"/>
              <w:right w:val="nil"/>
            </w:tcBorders>
          </w:tcPr>
          <w:p w:rsidR="00E11944" w:rsidRDefault="00E11944">
            <w:r>
              <w:rPr>
                <w:sz w:val="20"/>
                <w:szCs w:val="20"/>
              </w:rPr>
              <w:t>Fails to handle business information in a professional and confidential manner</w:t>
            </w:r>
          </w:p>
        </w:tc>
        <w:tc>
          <w:tcPr>
            <w:tcW w:w="1480"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055536" w:rsidTr="00FA520C">
        <w:trPr>
          <w:trHeight w:val="371"/>
        </w:trPr>
        <w:tc>
          <w:tcPr>
            <w:tcW w:w="1998" w:type="dxa"/>
            <w:tcBorders>
              <w:top w:val="single" w:sz="8" w:space="0" w:color="000000"/>
              <w:left w:val="single" w:sz="8" w:space="0" w:color="000000"/>
              <w:bottom w:val="single" w:sz="8" w:space="0" w:color="000000"/>
              <w:right w:val="nil"/>
            </w:tcBorders>
          </w:tcPr>
          <w:p w:rsidR="00055536" w:rsidRDefault="00055536">
            <w:pPr>
              <w:overflowPunct/>
              <w:autoSpaceDE w:val="0"/>
              <w:autoSpaceDN w:val="0"/>
              <w:spacing w:after="0" w:line="240" w:lineRule="auto"/>
            </w:pPr>
          </w:p>
        </w:tc>
        <w:tc>
          <w:tcPr>
            <w:tcW w:w="9612" w:type="dxa"/>
            <w:gridSpan w:val="4"/>
            <w:tcBorders>
              <w:top w:val="single" w:sz="8" w:space="0" w:color="000000"/>
              <w:left w:val="single" w:sz="8" w:space="0" w:color="000000"/>
              <w:bottom w:val="single" w:sz="8" w:space="0" w:color="000000"/>
              <w:right w:val="single" w:sz="8" w:space="0" w:color="auto"/>
            </w:tcBorders>
          </w:tcPr>
          <w:p w:rsidR="00055536" w:rsidRPr="00055536" w:rsidRDefault="00055536">
            <w:pPr>
              <w:overflowPunct/>
              <w:autoSpaceDE w:val="0"/>
              <w:autoSpaceDN w:val="0"/>
              <w:spacing w:after="0" w:line="240" w:lineRule="auto"/>
              <w:rPr>
                <w:b/>
              </w:rPr>
            </w:pPr>
            <w:r w:rsidRPr="00055536">
              <w:rPr>
                <w:b/>
                <w:sz w:val="20"/>
                <w:szCs w:val="20"/>
              </w:rPr>
              <w:t>Total Score(B)</w:t>
            </w:r>
          </w:p>
        </w:tc>
        <w:tc>
          <w:tcPr>
            <w:tcW w:w="1480" w:type="dxa"/>
            <w:tcBorders>
              <w:top w:val="single" w:sz="8" w:space="0" w:color="auto"/>
              <w:left w:val="single" w:sz="8" w:space="0" w:color="auto"/>
              <w:bottom w:val="single" w:sz="8" w:space="0" w:color="auto"/>
              <w:right w:val="single" w:sz="8" w:space="0" w:color="auto"/>
            </w:tcBorders>
          </w:tcPr>
          <w:p w:rsidR="00055536" w:rsidRDefault="00055536">
            <w:pPr>
              <w:overflowPunct/>
              <w:autoSpaceDE w:val="0"/>
              <w:autoSpaceDN w:val="0"/>
              <w:spacing w:after="0" w:line="240" w:lineRule="auto"/>
            </w:pPr>
          </w:p>
        </w:tc>
      </w:tr>
    </w:tbl>
    <w:p w:rsidR="00E11944" w:rsidRDefault="00E11944">
      <w:pPr>
        <w:overflowPunct/>
        <w:autoSpaceDE w:val="0"/>
        <w:autoSpaceDN w:val="0"/>
        <w:spacing w:after="0" w:line="240" w:lineRule="auto"/>
        <w:rPr>
          <w:b/>
          <w:bCs/>
        </w:rPr>
      </w:pPr>
    </w:p>
    <w:tbl>
      <w:tblPr>
        <w:tblpPr w:leftFromText="180" w:rightFromText="180" w:vertAnchor="text" w:horzAnchor="margin" w:tblpXSpec="right"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tblGrid>
      <w:tr w:rsidR="00055536" w:rsidRPr="00405101" w:rsidTr="00055536">
        <w:tc>
          <w:tcPr>
            <w:tcW w:w="3618" w:type="dxa"/>
          </w:tcPr>
          <w:p w:rsidR="00055536" w:rsidRPr="00405101" w:rsidRDefault="00055536" w:rsidP="00055536">
            <w:pPr>
              <w:pStyle w:val="NoSpacing"/>
              <w:rPr>
                <w:u w:val="single"/>
              </w:rPr>
            </w:pPr>
          </w:p>
          <w:p w:rsidR="00055536" w:rsidRDefault="00055536" w:rsidP="00055536">
            <w:pPr>
              <w:pStyle w:val="NoSpacing"/>
              <w:rPr>
                <w:u w:val="single"/>
              </w:rPr>
            </w:pPr>
            <w:r w:rsidRPr="00405101">
              <w:rPr>
                <w:u w:val="single"/>
              </w:rPr>
              <w:t>…………………………………… X  10</w:t>
            </w:r>
            <w:r>
              <w:rPr>
                <w:u w:val="single"/>
              </w:rPr>
              <w:t>0 X 0.5 =</w:t>
            </w:r>
          </w:p>
          <w:p w:rsidR="00055536" w:rsidRPr="00055536" w:rsidRDefault="00055536" w:rsidP="00055536">
            <w:pPr>
              <w:pStyle w:val="NoSpacing"/>
            </w:pPr>
            <w:r w:rsidRPr="00055536">
              <w:t xml:space="preserve">             80</w:t>
            </w:r>
          </w:p>
        </w:tc>
        <w:tc>
          <w:tcPr>
            <w:tcW w:w="2880" w:type="dxa"/>
          </w:tcPr>
          <w:p w:rsidR="00055536" w:rsidRPr="00405101" w:rsidRDefault="00055536" w:rsidP="00055536">
            <w:pPr>
              <w:pStyle w:val="NoSpacing"/>
              <w:rPr>
                <w:u w:val="single"/>
              </w:rPr>
            </w:pPr>
          </w:p>
        </w:tc>
      </w:tr>
    </w:tbl>
    <w:p w:rsidR="00E11944" w:rsidRDefault="00E11944">
      <w:pPr>
        <w:jc w:val="center"/>
        <w:rPr>
          <w:b/>
          <w:bCs/>
        </w:rPr>
      </w:pPr>
    </w:p>
    <w:p w:rsidR="00055536" w:rsidRDefault="00E11944">
      <w:pPr>
        <w:rPr>
          <w:b/>
          <w:bCs/>
        </w:rPr>
      </w:pPr>
      <w:r>
        <w:rPr>
          <w:b/>
          <w:bCs/>
        </w:rPr>
        <w:t>Section II -Total Rating</w:t>
      </w:r>
      <w:r w:rsidR="00947B5F">
        <w:rPr>
          <w:b/>
          <w:bCs/>
        </w:rPr>
        <w:t xml:space="preserve"> </w:t>
      </w:r>
      <w:proofErr w:type="gramStart"/>
      <w:r>
        <w:rPr>
          <w:b/>
          <w:bCs/>
        </w:rPr>
        <w:t xml:space="preserve">=  </w:t>
      </w:r>
      <w:r>
        <w:rPr>
          <w:b/>
          <w:bCs/>
          <w:u w:val="single"/>
        </w:rPr>
        <w:t>Total</w:t>
      </w:r>
      <w:proofErr w:type="gramEnd"/>
      <w:r>
        <w:rPr>
          <w:b/>
          <w:bCs/>
          <w:u w:val="single"/>
        </w:rPr>
        <w:t xml:space="preserve"> Score(B)</w:t>
      </w:r>
      <w:r w:rsidR="00947B5F">
        <w:rPr>
          <w:b/>
          <w:bCs/>
        </w:rPr>
        <w:t xml:space="preserve">  </w:t>
      </w:r>
      <w:r>
        <w:rPr>
          <w:b/>
          <w:bCs/>
        </w:rPr>
        <w:t>X</w:t>
      </w:r>
      <w:r w:rsidR="00947B5F">
        <w:rPr>
          <w:b/>
          <w:bCs/>
        </w:rPr>
        <w:t xml:space="preserve"> </w:t>
      </w:r>
      <w:r>
        <w:rPr>
          <w:b/>
          <w:bCs/>
        </w:rPr>
        <w:t xml:space="preserve"> 100 </w:t>
      </w:r>
      <w:r w:rsidR="00055536">
        <w:rPr>
          <w:b/>
          <w:bCs/>
        </w:rPr>
        <w:t xml:space="preserve">X 0.5 </w:t>
      </w:r>
      <w:r>
        <w:rPr>
          <w:b/>
          <w:bCs/>
        </w:rPr>
        <w:t>=</w:t>
      </w:r>
      <w:r w:rsidR="00055536">
        <w:rPr>
          <w:b/>
          <w:bCs/>
        </w:rPr>
        <w:t xml:space="preserve"> </w:t>
      </w:r>
    </w:p>
    <w:p w:rsidR="00E11944" w:rsidRDefault="00055536" w:rsidP="00055536">
      <w:pPr>
        <w:ind w:left="2160" w:firstLine="720"/>
        <w:rPr>
          <w:b/>
          <w:bCs/>
        </w:rPr>
      </w:pPr>
      <w:r>
        <w:rPr>
          <w:b/>
          <w:bCs/>
        </w:rPr>
        <w:t>80</w:t>
      </w:r>
    </w:p>
    <w:p w:rsidR="00E11944" w:rsidRDefault="00E11944">
      <w:pPr>
        <w:rPr>
          <w:b/>
          <w:bCs/>
        </w:rPr>
      </w:pPr>
      <w:r>
        <w:rPr>
          <w:b/>
          <w:bCs/>
        </w:rPr>
        <w:tab/>
      </w:r>
      <w:r>
        <w:rPr>
          <w:b/>
          <w:bCs/>
        </w:rPr>
        <w:tab/>
      </w:r>
      <w:r>
        <w:rPr>
          <w:b/>
          <w:bCs/>
        </w:rPr>
        <w:tab/>
      </w:r>
      <w:r>
        <w:rPr>
          <w:b/>
          <w:bCs/>
        </w:rPr>
        <w:tab/>
      </w:r>
    </w:p>
    <w:p w:rsidR="00E11944" w:rsidRDefault="00E11944">
      <w:pPr>
        <w:rPr>
          <w:b/>
          <w:bCs/>
        </w:rPr>
      </w:pPr>
    </w:p>
    <w:p w:rsidR="00E11944" w:rsidRDefault="00E11944">
      <w:pPr>
        <w:ind w:left="-420" w:right="-42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PERFORMANCE RATING </w:t>
      </w:r>
    </w:p>
    <w:tbl>
      <w:tblPr>
        <w:tblW w:w="0" w:type="auto"/>
        <w:tblLayout w:type="fixed"/>
        <w:tblCellMar>
          <w:left w:w="180" w:type="dxa"/>
          <w:right w:w="180" w:type="dxa"/>
        </w:tblCellMar>
        <w:tblLook w:val="0000" w:firstRow="0" w:lastRow="0" w:firstColumn="0" w:lastColumn="0" w:noHBand="0" w:noVBand="0"/>
      </w:tblPr>
      <w:tblGrid>
        <w:gridCol w:w="5737"/>
        <w:gridCol w:w="4177"/>
      </w:tblGrid>
      <w:tr w:rsidR="00E11944">
        <w:trPr>
          <w:trHeight w:val="371"/>
        </w:trPr>
        <w:tc>
          <w:tcPr>
            <w:tcW w:w="5737"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4177" w:type="dxa"/>
            <w:tcBorders>
              <w:top w:val="single" w:sz="8" w:space="0" w:color="000000"/>
              <w:left w:val="single" w:sz="8" w:space="0" w:color="000000"/>
              <w:bottom w:val="single" w:sz="8" w:space="0" w:color="000000"/>
              <w:right w:val="single" w:sz="8" w:space="0" w:color="000000"/>
            </w:tcBorders>
          </w:tcPr>
          <w:p w:rsidR="00E11944" w:rsidRDefault="00E11944">
            <w:pPr>
              <w:ind w:right="-420"/>
              <w:jc w:val="center"/>
            </w:pPr>
            <w:r>
              <w:rPr>
                <w:rFonts w:ascii="Times New Roman" w:hAnsi="Times New Roman" w:cs="Times New Roman"/>
                <w:b/>
                <w:bCs/>
                <w:color w:val="000000"/>
                <w:sz w:val="23"/>
                <w:szCs w:val="23"/>
              </w:rPr>
              <w:t>Total Rating</w:t>
            </w:r>
          </w:p>
        </w:tc>
      </w:tr>
      <w:tr w:rsidR="00E11944">
        <w:trPr>
          <w:trHeight w:val="371"/>
        </w:trPr>
        <w:tc>
          <w:tcPr>
            <w:tcW w:w="5737" w:type="dxa"/>
            <w:tcBorders>
              <w:top w:val="single" w:sz="8" w:space="0" w:color="000000"/>
              <w:left w:val="single" w:sz="8" w:space="0" w:color="000000"/>
              <w:bottom w:val="single" w:sz="8" w:space="0" w:color="000000"/>
              <w:right w:val="nil"/>
            </w:tcBorders>
          </w:tcPr>
          <w:p w:rsidR="00E11944" w:rsidRDefault="00E11944">
            <w:pPr>
              <w:jc w:val="both"/>
            </w:pPr>
            <w:r>
              <w:rPr>
                <w:rFonts w:ascii="Times New Roman" w:hAnsi="Times New Roman" w:cs="Times New Roman"/>
                <w:b/>
                <w:bCs/>
                <w:color w:val="000000"/>
                <w:sz w:val="23"/>
                <w:szCs w:val="23"/>
              </w:rPr>
              <w:t>a) Section I: Key Performance Objectives</w:t>
            </w:r>
          </w:p>
        </w:tc>
        <w:tc>
          <w:tcPr>
            <w:tcW w:w="4177"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trPr>
          <w:trHeight w:val="683"/>
        </w:trPr>
        <w:tc>
          <w:tcPr>
            <w:tcW w:w="5737" w:type="dxa"/>
            <w:tcBorders>
              <w:top w:val="single" w:sz="8" w:space="0" w:color="000000"/>
              <w:left w:val="single" w:sz="8" w:space="0" w:color="000000"/>
              <w:bottom w:val="single" w:sz="8" w:space="0" w:color="000000"/>
              <w:right w:val="nil"/>
            </w:tcBorders>
          </w:tcPr>
          <w:p w:rsidR="00E11944" w:rsidRDefault="00E11944">
            <w:r>
              <w:rPr>
                <w:rFonts w:ascii="Times New Roman" w:hAnsi="Times New Roman" w:cs="Times New Roman"/>
                <w:b/>
                <w:bCs/>
                <w:color w:val="000000"/>
                <w:sz w:val="23"/>
                <w:szCs w:val="23"/>
              </w:rPr>
              <w:t>b) Section II: Personal Attributes and Managerial Skills</w:t>
            </w:r>
          </w:p>
        </w:tc>
        <w:tc>
          <w:tcPr>
            <w:tcW w:w="4177"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trPr>
          <w:trHeight w:val="371"/>
        </w:trPr>
        <w:tc>
          <w:tcPr>
            <w:tcW w:w="5737" w:type="dxa"/>
            <w:tcBorders>
              <w:top w:val="single" w:sz="8" w:space="0" w:color="000000"/>
              <w:left w:val="single" w:sz="8" w:space="0" w:color="000000"/>
              <w:bottom w:val="single" w:sz="8" w:space="0" w:color="000000"/>
              <w:right w:val="nil"/>
            </w:tcBorders>
          </w:tcPr>
          <w:p w:rsidR="00E11944" w:rsidRDefault="00E11944">
            <w:r>
              <w:rPr>
                <w:rFonts w:ascii="Times New Roman" w:hAnsi="Times New Roman" w:cs="Times New Roman"/>
                <w:b/>
                <w:bCs/>
                <w:color w:val="000000"/>
                <w:sz w:val="23"/>
                <w:szCs w:val="23"/>
              </w:rPr>
              <w:t xml:space="preserve">OVERALL RATING </w:t>
            </w:r>
            <w:r>
              <w:rPr>
                <w:rFonts w:ascii="Times New Roman" w:hAnsi="Times New Roman" w:cs="Times New Roman"/>
                <w:b/>
                <w:bCs/>
                <w:i/>
                <w:iCs/>
                <w:color w:val="000000"/>
                <w:sz w:val="23"/>
                <w:szCs w:val="23"/>
              </w:rPr>
              <w:t xml:space="preserve"> </w:t>
            </w:r>
          </w:p>
        </w:tc>
        <w:tc>
          <w:tcPr>
            <w:tcW w:w="4177"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bl>
    <w:p w:rsidR="00E11944" w:rsidRDefault="00E11944">
      <w:pPr>
        <w:overflowPunct/>
        <w:autoSpaceDE w:val="0"/>
        <w:autoSpaceDN w:val="0"/>
        <w:spacing w:after="0" w:line="240" w:lineRule="auto"/>
        <w:rPr>
          <w:b/>
          <w:bCs/>
        </w:rPr>
      </w:pPr>
    </w:p>
    <w:p w:rsidR="00E11944" w:rsidRDefault="00E11944">
      <w:pPr>
        <w:jc w:val="center"/>
        <w:rPr>
          <w:b/>
          <w:bCs/>
        </w:rPr>
      </w:pPr>
    </w:p>
    <w:p w:rsidR="00E11944" w:rsidRDefault="00E11944">
      <w:pPr>
        <w:jc w:val="center"/>
        <w:rPr>
          <w:b/>
          <w:bCs/>
        </w:rPr>
      </w:pPr>
      <w:r>
        <w:rPr>
          <w:b/>
          <w:bCs/>
        </w:rPr>
        <w:t>Section III- Advancement of Work or Profession</w:t>
      </w:r>
    </w:p>
    <w:p w:rsidR="00E11944" w:rsidRDefault="00E11944">
      <w:pPr>
        <w:ind w:left="720" w:hanging="360"/>
      </w:pPr>
      <w:r>
        <w:t>1.</w:t>
      </w:r>
      <w:r>
        <w:tab/>
        <w:t>Conferences, Seminars and Workshops attended and contribution(s) made:</w:t>
      </w:r>
    </w:p>
    <w:p w:rsidR="00E11944" w:rsidRDefault="00E11944">
      <w:pPr>
        <w:ind w:left="720" w:hanging="360"/>
      </w:pPr>
      <w:r>
        <w:t>2.</w:t>
      </w:r>
      <w:r>
        <w:tab/>
        <w:t>Publications/Major Technical Reports/Memoranda written:</w:t>
      </w:r>
    </w:p>
    <w:p w:rsidR="00E11944" w:rsidRDefault="00E11944">
      <w:pPr>
        <w:ind w:left="720" w:hanging="360"/>
      </w:pPr>
      <w:r>
        <w:t>3.</w:t>
      </w:r>
      <w:r>
        <w:tab/>
        <w:t>University Boards and Committees on which you served and in what capacity:</w:t>
      </w:r>
    </w:p>
    <w:p w:rsidR="00E11944" w:rsidRDefault="00E11944">
      <w:pPr>
        <w:ind w:left="720" w:hanging="360"/>
      </w:pPr>
      <w:r>
        <w:t>4.</w:t>
      </w:r>
      <w:r>
        <w:tab/>
        <w:t>Commendations, awards, degrees received during the appraisal period:</w:t>
      </w:r>
    </w:p>
    <w:p w:rsidR="00E11944" w:rsidRDefault="00E11944">
      <w:pPr>
        <w:ind w:left="720" w:hanging="360"/>
      </w:pPr>
      <w:r>
        <w:t>5.</w:t>
      </w:r>
      <w:r>
        <w:tab/>
        <w:t>Community Service:</w:t>
      </w:r>
    </w:p>
    <w:p w:rsidR="00E11944" w:rsidRDefault="00E11944">
      <w:pPr>
        <w:ind w:left="720"/>
      </w:pPr>
    </w:p>
    <w:p w:rsidR="00E11944" w:rsidRPr="00CC7FAB" w:rsidRDefault="00E11944" w:rsidP="00CC7FAB">
      <w:pPr>
        <w:jc w:val="center"/>
        <w:rPr>
          <w:b/>
          <w:bCs/>
        </w:rPr>
      </w:pPr>
      <w:r>
        <w:rPr>
          <w:b/>
          <w:bCs/>
        </w:rPr>
        <w:lastRenderedPageBreak/>
        <w:t>Section IV- Professional Development Goals for the Next Period</w:t>
      </w:r>
      <w:r>
        <w:rPr>
          <w:b/>
          <w:bCs/>
          <w:color w:val="000000"/>
        </w:rPr>
        <w:t xml:space="preserve"> </w:t>
      </w:r>
    </w:p>
    <w:p w:rsidR="00E11944" w:rsidRDefault="00E11944">
      <w:pPr>
        <w:jc w:val="both"/>
        <w:rPr>
          <w:color w:val="000000"/>
        </w:rPr>
      </w:pPr>
      <w:r>
        <w:rPr>
          <w:color w:val="000000"/>
        </w:rPr>
        <w:t>Employee and supervisor discuss and document staff training and development goals to be achieved during the next performance cycle. This should include an assessment of how much a priority the development goal is: (</w:t>
      </w:r>
      <w:r>
        <w:rPr>
          <w:b/>
          <w:bCs/>
          <w:color w:val="000000"/>
        </w:rPr>
        <w:t>C</w:t>
      </w:r>
      <w:r>
        <w:rPr>
          <w:color w:val="000000"/>
        </w:rPr>
        <w:t>) = Critical and (</w:t>
      </w:r>
      <w:r>
        <w:rPr>
          <w:b/>
          <w:bCs/>
          <w:color w:val="000000"/>
        </w:rPr>
        <w:t>M</w:t>
      </w:r>
      <w:r>
        <w:rPr>
          <w:color w:val="000000"/>
        </w:rPr>
        <w:t xml:space="preserve">) = Moderate. </w:t>
      </w:r>
    </w:p>
    <w:p w:rsidR="00E11944" w:rsidRDefault="00E11944">
      <w:pPr>
        <w:jc w:val="both"/>
        <w:rPr>
          <w:b/>
          <w:bCs/>
          <w:color w:val="000000"/>
        </w:rPr>
      </w:pPr>
      <w:r>
        <w:rPr>
          <w:color w:val="000000"/>
        </w:rPr>
        <w:t xml:space="preserve">Target dates for achievement of these development goals are outlined, along with any explanation of how they will help the employee’s personal or professional development. To identify these goals, employee and supervisor review development needs identified in the previous performance cycle. </w:t>
      </w:r>
    </w:p>
    <w:tbl>
      <w:tblPr>
        <w:tblW w:w="0" w:type="auto"/>
        <w:tblLayout w:type="fixed"/>
        <w:tblCellMar>
          <w:left w:w="180" w:type="dxa"/>
          <w:right w:w="180" w:type="dxa"/>
        </w:tblCellMar>
        <w:tblLook w:val="0000" w:firstRow="0" w:lastRow="0" w:firstColumn="0" w:lastColumn="0" w:noHBand="0" w:noVBand="0"/>
      </w:tblPr>
      <w:tblGrid>
        <w:gridCol w:w="7395"/>
        <w:gridCol w:w="1948"/>
        <w:gridCol w:w="1962"/>
        <w:gridCol w:w="1872"/>
      </w:tblGrid>
      <w:tr w:rsidR="00E11944">
        <w:trPr>
          <w:trHeight w:val="923"/>
        </w:trPr>
        <w:tc>
          <w:tcPr>
            <w:tcW w:w="7395" w:type="dxa"/>
            <w:tcBorders>
              <w:top w:val="single" w:sz="8" w:space="0" w:color="000000"/>
              <w:left w:val="single" w:sz="8" w:space="0" w:color="000000"/>
              <w:bottom w:val="single" w:sz="8" w:space="0" w:color="000000"/>
              <w:right w:val="nil"/>
            </w:tcBorders>
          </w:tcPr>
          <w:p w:rsidR="00E11944" w:rsidRDefault="00E11944">
            <w:pPr>
              <w:jc w:val="both"/>
              <w:rPr>
                <w:color w:val="000000"/>
              </w:rPr>
            </w:pPr>
            <w:r>
              <w:rPr>
                <w:b/>
                <w:bCs/>
                <w:color w:val="000000"/>
              </w:rPr>
              <w:t>Training/Development Need</w:t>
            </w:r>
          </w:p>
          <w:p w:rsidR="00E11944" w:rsidRDefault="00E11944">
            <w:pPr>
              <w:jc w:val="both"/>
            </w:pPr>
          </w:p>
        </w:tc>
        <w:tc>
          <w:tcPr>
            <w:tcW w:w="1948" w:type="dxa"/>
            <w:tcBorders>
              <w:top w:val="single" w:sz="8" w:space="0" w:color="000000"/>
              <w:left w:val="single" w:sz="8" w:space="0" w:color="000000"/>
              <w:bottom w:val="single" w:sz="8" w:space="0" w:color="000000"/>
              <w:right w:val="nil"/>
            </w:tcBorders>
          </w:tcPr>
          <w:p w:rsidR="00E11944" w:rsidRDefault="00E11944">
            <w:pPr>
              <w:spacing w:before="240"/>
              <w:jc w:val="center"/>
            </w:pPr>
            <w:r>
              <w:rPr>
                <w:b/>
                <w:bCs/>
                <w:color w:val="000000"/>
              </w:rPr>
              <w:t>Priority</w:t>
            </w:r>
          </w:p>
        </w:tc>
        <w:tc>
          <w:tcPr>
            <w:tcW w:w="1962" w:type="dxa"/>
            <w:tcBorders>
              <w:top w:val="single" w:sz="8" w:space="0" w:color="000000"/>
              <w:left w:val="single" w:sz="8" w:space="0" w:color="000000"/>
              <w:bottom w:val="single" w:sz="8" w:space="0" w:color="000000"/>
              <w:right w:val="nil"/>
            </w:tcBorders>
          </w:tcPr>
          <w:p w:rsidR="00E11944" w:rsidRDefault="00E11944">
            <w:pPr>
              <w:spacing w:before="240"/>
            </w:pPr>
            <w:r>
              <w:rPr>
                <w:b/>
                <w:bCs/>
                <w:color w:val="000000"/>
              </w:rPr>
              <w:t>Agreed Activity</w:t>
            </w:r>
          </w:p>
        </w:tc>
        <w:tc>
          <w:tcPr>
            <w:tcW w:w="1872" w:type="dxa"/>
            <w:tcBorders>
              <w:top w:val="single" w:sz="8" w:space="0" w:color="000000"/>
              <w:left w:val="single" w:sz="8" w:space="0" w:color="000000"/>
              <w:bottom w:val="single" w:sz="8" w:space="0" w:color="000000"/>
              <w:right w:val="single" w:sz="8" w:space="0" w:color="000000"/>
            </w:tcBorders>
          </w:tcPr>
          <w:p w:rsidR="00E11944" w:rsidRDefault="00E11944">
            <w:pPr>
              <w:jc w:val="both"/>
            </w:pPr>
            <w:r>
              <w:rPr>
                <w:b/>
                <w:bCs/>
                <w:color w:val="000000"/>
              </w:rPr>
              <w:t>Target Dates</w:t>
            </w:r>
          </w:p>
        </w:tc>
      </w:tr>
      <w:tr w:rsidR="00E11944">
        <w:trPr>
          <w:trHeight w:val="1475"/>
        </w:trPr>
        <w:tc>
          <w:tcPr>
            <w:tcW w:w="7395"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194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1962" w:type="dxa"/>
            <w:tcBorders>
              <w:top w:val="single" w:sz="8" w:space="0" w:color="000000"/>
              <w:left w:val="single" w:sz="8" w:space="0" w:color="000000"/>
              <w:bottom w:val="single" w:sz="8" w:space="0" w:color="000000"/>
              <w:right w:val="nil"/>
            </w:tcBorders>
          </w:tcPr>
          <w:p w:rsidR="00E11944" w:rsidRDefault="00E11944">
            <w:pPr>
              <w:jc w:val="both"/>
              <w:rPr>
                <w:color w:val="000000"/>
              </w:rPr>
            </w:pPr>
          </w:p>
          <w:p w:rsidR="00E11944" w:rsidRDefault="00E11944">
            <w:pPr>
              <w:jc w:val="both"/>
              <w:rPr>
                <w:color w:val="000000"/>
              </w:rPr>
            </w:pPr>
          </w:p>
          <w:p w:rsidR="00E11944" w:rsidRDefault="00E11944">
            <w:pPr>
              <w:jc w:val="both"/>
            </w:pPr>
          </w:p>
        </w:tc>
        <w:tc>
          <w:tcPr>
            <w:tcW w:w="1872"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trPr>
          <w:trHeight w:val="1475"/>
        </w:trPr>
        <w:tc>
          <w:tcPr>
            <w:tcW w:w="7395" w:type="dxa"/>
            <w:tcBorders>
              <w:top w:val="single" w:sz="8" w:space="0" w:color="000000"/>
              <w:left w:val="single" w:sz="8" w:space="0" w:color="000000"/>
              <w:bottom w:val="single" w:sz="8" w:space="0" w:color="000000"/>
              <w:right w:val="nil"/>
            </w:tcBorders>
          </w:tcPr>
          <w:p w:rsidR="00E11944" w:rsidRDefault="00E11944">
            <w:pPr>
              <w:jc w:val="both"/>
              <w:rPr>
                <w:color w:val="000000"/>
              </w:rPr>
            </w:pPr>
          </w:p>
          <w:p w:rsidR="00E11944" w:rsidRDefault="00E11944">
            <w:pPr>
              <w:jc w:val="both"/>
              <w:rPr>
                <w:color w:val="000000"/>
              </w:rPr>
            </w:pPr>
          </w:p>
          <w:p w:rsidR="00E11944" w:rsidRDefault="00E11944">
            <w:pPr>
              <w:jc w:val="both"/>
            </w:pPr>
          </w:p>
        </w:tc>
        <w:tc>
          <w:tcPr>
            <w:tcW w:w="194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1962"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1872"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bl>
    <w:p w:rsidR="00E11944" w:rsidRDefault="00E11944">
      <w:pPr>
        <w:overflowPunct/>
        <w:autoSpaceDE w:val="0"/>
        <w:autoSpaceDN w:val="0"/>
        <w:spacing w:after="0" w:line="240" w:lineRule="auto"/>
      </w:pPr>
    </w:p>
    <w:p w:rsidR="00E11944" w:rsidRDefault="00E11944">
      <w:r>
        <w:t xml:space="preserve">Note: </w:t>
      </w:r>
      <w:r>
        <w:rPr>
          <w:color w:val="000000"/>
        </w:rPr>
        <w:t>Training and development may include formal training or education courses, temporary project assignments, mentoring programs</w:t>
      </w:r>
      <w:r w:rsidR="00947B5F">
        <w:rPr>
          <w:color w:val="000000"/>
        </w:rPr>
        <w:t xml:space="preserve">, </w:t>
      </w:r>
      <w:r w:rsidR="00947B5F">
        <w:t>study</w:t>
      </w:r>
      <w:r>
        <w:t xml:space="preserve"> visits, secondments, </w:t>
      </w:r>
      <w:proofErr w:type="gramStart"/>
      <w:r w:rsidRPr="00947B5F">
        <w:rPr>
          <w:i/>
        </w:rPr>
        <w:t>e</w:t>
      </w:r>
      <w:proofErr w:type="gramEnd"/>
      <w:r>
        <w:t>-learning, on-the job learning, conference as well as workshops and courses.</w:t>
      </w:r>
    </w:p>
    <w:p w:rsidR="00E11944" w:rsidRDefault="00E11944"/>
    <w:p w:rsidR="00E11944" w:rsidRDefault="00CC7FAB" w:rsidP="00C81CFD">
      <w:pPr>
        <w:widowControl/>
        <w:overflowPunct/>
        <w:adjustRightInd/>
        <w:spacing w:after="200" w:line="276" w:lineRule="auto"/>
        <w:jc w:val="center"/>
      </w:pPr>
      <w:r>
        <w:rPr>
          <w:b/>
          <w:bCs/>
        </w:rPr>
        <w:br w:type="page"/>
      </w:r>
      <w:r w:rsidR="00E11944">
        <w:rPr>
          <w:b/>
          <w:bCs/>
        </w:rPr>
        <w:lastRenderedPageBreak/>
        <w:t>Section V- Other Comments</w:t>
      </w:r>
    </w:p>
    <w:p w:rsidR="00E11944" w:rsidRDefault="00E11944">
      <w:pPr>
        <w:rPr>
          <w:b/>
          <w:bCs/>
        </w:rPr>
      </w:pPr>
      <w:r>
        <w:rPr>
          <w:b/>
          <w:bCs/>
        </w:rPr>
        <w:t>Appraisee’s Comments</w:t>
      </w:r>
    </w:p>
    <w:p w:rsidR="00E11944" w:rsidRDefault="00E11944">
      <w:pPr>
        <w:ind w:left="720" w:hanging="360"/>
      </w:pPr>
      <w:r>
        <w:t>1.</w:t>
      </w:r>
      <w:r>
        <w:tab/>
        <w:t>What were the major constraints in the performance of your duties?</w:t>
      </w:r>
    </w:p>
    <w:p w:rsidR="00E11944" w:rsidRDefault="00E11944">
      <w:pPr>
        <w:ind w:left="720" w:hanging="360"/>
      </w:pPr>
      <w:r>
        <w:t>2.</w:t>
      </w:r>
      <w:r>
        <w:tab/>
      </w:r>
      <w:r w:rsidR="00CC7FAB">
        <w:t>What recommendation</w:t>
      </w:r>
      <w:r>
        <w:t xml:space="preserve">(s) will you make towards overcoming/removing the </w:t>
      </w:r>
      <w:r w:rsidR="00CC7FAB">
        <w:t>constraints?</w:t>
      </w:r>
    </w:p>
    <w:p w:rsidR="00E11944" w:rsidRDefault="00E11944">
      <w:pPr>
        <w:ind w:left="720" w:hanging="360"/>
      </w:pPr>
      <w:r>
        <w:t>3.</w:t>
      </w:r>
      <w:r>
        <w:tab/>
        <w:t>List of additional assignments undertaken outside the original action plan for the year under review</w:t>
      </w:r>
    </w:p>
    <w:p w:rsidR="00E11944" w:rsidRDefault="00E11944">
      <w:pPr>
        <w:ind w:left="720" w:hanging="360"/>
      </w:pPr>
      <w:r>
        <w:t>4.</w:t>
      </w:r>
      <w:r>
        <w:tab/>
        <w:t xml:space="preserve">Key Objectives &amp; Performance Indicators for next academic year (Please </w:t>
      </w:r>
      <w:r w:rsidR="00CC7FAB">
        <w:t>complete</w:t>
      </w:r>
      <w:r>
        <w:t xml:space="preserve"> the form </w:t>
      </w:r>
      <w:r w:rsidR="00CC7FAB">
        <w:t>attached in</w:t>
      </w:r>
      <w:r>
        <w:t xml:space="preserve"> Appendix I)</w:t>
      </w:r>
    </w:p>
    <w:p w:rsidR="00E11944" w:rsidRDefault="00E11944">
      <w:pPr>
        <w:ind w:left="720" w:hanging="360"/>
      </w:pPr>
      <w:r>
        <w:t>5.</w:t>
      </w:r>
      <w:r>
        <w:tab/>
        <w:t>Other Comments</w:t>
      </w:r>
    </w:p>
    <w:p w:rsidR="00E11944" w:rsidRDefault="00E11944"/>
    <w:p w:rsidR="00E11944" w:rsidRDefault="00E11944">
      <w:pPr>
        <w:rPr>
          <w:b/>
          <w:bCs/>
        </w:rPr>
      </w:pPr>
      <w:r>
        <w:rPr>
          <w:b/>
          <w:bCs/>
        </w:rPr>
        <w:t>Appraiser’s Comments</w:t>
      </w:r>
    </w:p>
    <w:p w:rsidR="00E11944" w:rsidRDefault="00E11944">
      <w:pPr>
        <w:ind w:left="720" w:hanging="360"/>
      </w:pPr>
      <w:r>
        <w:t>6.</w:t>
      </w:r>
      <w:r>
        <w:tab/>
        <w:t>Summary of Appraisee’s strengths:</w:t>
      </w:r>
    </w:p>
    <w:p w:rsidR="00E11944" w:rsidRDefault="00E11944">
      <w:pPr>
        <w:ind w:left="720" w:hanging="360"/>
      </w:pPr>
      <w:r>
        <w:t>7.</w:t>
      </w:r>
      <w:r>
        <w:tab/>
        <w:t>Summary of areas for improvement:</w:t>
      </w:r>
    </w:p>
    <w:p w:rsidR="00E11944" w:rsidRDefault="00E11944">
      <w:pPr>
        <w:ind w:left="720" w:hanging="360"/>
      </w:pPr>
      <w:r>
        <w:t>8.</w:t>
      </w:r>
      <w:r>
        <w:tab/>
        <w:t xml:space="preserve">Disciplinary action(s) taken against </w:t>
      </w:r>
      <w:r w:rsidR="002B2122">
        <w:t>Appraisee</w:t>
      </w:r>
      <w:r>
        <w:t xml:space="preserve"> within appraisal period:</w:t>
      </w:r>
    </w:p>
    <w:p w:rsidR="00E11944" w:rsidRDefault="00E11944">
      <w:pPr>
        <w:ind w:left="720" w:hanging="360"/>
      </w:pPr>
      <w:r>
        <w:t>9.</w:t>
      </w:r>
      <w:r>
        <w:tab/>
        <w:t>Other Comments:</w:t>
      </w:r>
    </w:p>
    <w:p w:rsidR="00E11944" w:rsidRDefault="00E11944"/>
    <w:p w:rsidR="00E11944" w:rsidRPr="00C81CFD" w:rsidRDefault="00E11944">
      <w:pPr>
        <w:rPr>
          <w:b/>
        </w:rPr>
      </w:pPr>
      <w:r w:rsidRPr="00C81CFD">
        <w:rPr>
          <w:b/>
        </w:rPr>
        <w:t>Signatures:</w:t>
      </w:r>
    </w:p>
    <w:p w:rsidR="00E11944" w:rsidRDefault="00E11944">
      <w:r>
        <w:t>Head of Unit…………………………………………………….........</w:t>
      </w:r>
      <w:r>
        <w:tab/>
      </w:r>
      <w:r>
        <w:tab/>
        <w:t xml:space="preserve"> </w:t>
      </w:r>
      <w:r w:rsidR="00CC7FAB">
        <w:tab/>
      </w:r>
      <w:r w:rsidR="00C81CFD">
        <w:tab/>
      </w:r>
      <w:r w:rsidR="00C81CFD">
        <w:tab/>
      </w:r>
      <w:r w:rsidR="00C81CFD">
        <w:tab/>
      </w:r>
      <w:r>
        <w:t>Date…………………………….</w:t>
      </w:r>
    </w:p>
    <w:p w:rsidR="00E11944" w:rsidRDefault="00E11944">
      <w:r>
        <w:t>Appraisee………………………………………………………………..</w:t>
      </w:r>
      <w:r>
        <w:tab/>
      </w:r>
      <w:r>
        <w:tab/>
      </w:r>
      <w:r w:rsidR="00CC7FAB">
        <w:tab/>
      </w:r>
      <w:r w:rsidR="00C81CFD">
        <w:tab/>
      </w:r>
      <w:r w:rsidR="00C81CFD">
        <w:tab/>
      </w:r>
      <w:r w:rsidR="00C81CFD">
        <w:tab/>
      </w:r>
      <w:r>
        <w:t>Date…………………………….</w:t>
      </w:r>
    </w:p>
    <w:p w:rsidR="00E11944" w:rsidRDefault="00C81CFD">
      <w:r>
        <w:t xml:space="preserve">Name /Signature of </w:t>
      </w:r>
      <w:r w:rsidR="00E11944">
        <w:t>Head of Directorate/Registrar……………………………………</w:t>
      </w:r>
      <w:r w:rsidR="00E11944">
        <w:tab/>
      </w:r>
      <w:r w:rsidR="00E11944">
        <w:tab/>
        <w:t xml:space="preserve"> </w:t>
      </w:r>
      <w:r w:rsidR="00CC7FAB">
        <w:tab/>
      </w:r>
      <w:r w:rsidR="00E11944">
        <w:t>Date…………………………….</w:t>
      </w:r>
    </w:p>
    <w:p w:rsidR="00E11944" w:rsidRDefault="00E11944"/>
    <w:p w:rsidR="00C81CFD" w:rsidRDefault="00C81CFD"/>
    <w:p w:rsidR="00C81CFD" w:rsidRDefault="00C81CFD"/>
    <w:p w:rsidR="00E11944" w:rsidRDefault="00E11944">
      <w:pPr>
        <w:jc w:val="center"/>
        <w:rPr>
          <w:b/>
          <w:bCs/>
        </w:rPr>
      </w:pPr>
      <w:r>
        <w:rPr>
          <w:b/>
          <w:bCs/>
        </w:rPr>
        <w:t>Appendix I- Key Performance Objectives for Next Appraisal Period</w:t>
      </w:r>
    </w:p>
    <w:tbl>
      <w:tblPr>
        <w:tblW w:w="0" w:type="auto"/>
        <w:tblLayout w:type="fixed"/>
        <w:tblCellMar>
          <w:left w:w="180" w:type="dxa"/>
          <w:right w:w="180" w:type="dxa"/>
        </w:tblCellMar>
        <w:tblLook w:val="0000" w:firstRow="0" w:lastRow="0" w:firstColumn="0" w:lastColumn="0" w:noHBand="0" w:noVBand="0"/>
      </w:tblPr>
      <w:tblGrid>
        <w:gridCol w:w="648"/>
        <w:gridCol w:w="5489"/>
        <w:gridCol w:w="5581"/>
      </w:tblGrid>
      <w:tr w:rsidR="00E11944">
        <w:trPr>
          <w:trHeight w:val="371"/>
        </w:trPr>
        <w:tc>
          <w:tcPr>
            <w:tcW w:w="648" w:type="dxa"/>
            <w:tcBorders>
              <w:top w:val="single" w:sz="8" w:space="0" w:color="000000"/>
              <w:left w:val="single" w:sz="8" w:space="0" w:color="000000"/>
              <w:bottom w:val="single" w:sz="8" w:space="0" w:color="000000"/>
              <w:right w:val="nil"/>
            </w:tcBorders>
          </w:tcPr>
          <w:p w:rsidR="00E11944" w:rsidRDefault="00E11944">
            <w:pPr>
              <w:jc w:val="center"/>
            </w:pPr>
            <w:r>
              <w:rPr>
                <w:b/>
                <w:bCs/>
              </w:rPr>
              <w:t xml:space="preserve">No </w:t>
            </w:r>
          </w:p>
        </w:tc>
        <w:tc>
          <w:tcPr>
            <w:tcW w:w="5489" w:type="dxa"/>
            <w:tcBorders>
              <w:top w:val="single" w:sz="8" w:space="0" w:color="000000"/>
              <w:left w:val="single" w:sz="8" w:space="0" w:color="000000"/>
              <w:bottom w:val="single" w:sz="8" w:space="0" w:color="000000"/>
              <w:right w:val="nil"/>
            </w:tcBorders>
          </w:tcPr>
          <w:p w:rsidR="00E11944" w:rsidRDefault="00E11944">
            <w:pPr>
              <w:jc w:val="center"/>
            </w:pPr>
            <w:r>
              <w:rPr>
                <w:b/>
                <w:bCs/>
              </w:rPr>
              <w:t>Key Objective</w:t>
            </w:r>
          </w:p>
        </w:tc>
        <w:tc>
          <w:tcPr>
            <w:tcW w:w="5581" w:type="dxa"/>
            <w:tcBorders>
              <w:top w:val="single" w:sz="8" w:space="0" w:color="000000"/>
              <w:left w:val="single" w:sz="8" w:space="0" w:color="000000"/>
              <w:bottom w:val="single" w:sz="8" w:space="0" w:color="000000"/>
              <w:right w:val="single" w:sz="8" w:space="0" w:color="000000"/>
            </w:tcBorders>
          </w:tcPr>
          <w:p w:rsidR="00E11944" w:rsidRDefault="00E11944">
            <w:pPr>
              <w:jc w:val="center"/>
            </w:pPr>
            <w:r>
              <w:rPr>
                <w:b/>
                <w:bCs/>
              </w:rPr>
              <w:t>Key Performance Indicators</w:t>
            </w:r>
          </w:p>
        </w:tc>
      </w:tr>
      <w:tr w:rsidR="00E11944">
        <w:trPr>
          <w:trHeight w:val="371"/>
        </w:trPr>
        <w:tc>
          <w:tcPr>
            <w:tcW w:w="64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5489"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5581"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trPr>
          <w:trHeight w:val="371"/>
        </w:trPr>
        <w:tc>
          <w:tcPr>
            <w:tcW w:w="64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5489"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5581"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trPr>
          <w:trHeight w:val="371"/>
        </w:trPr>
        <w:tc>
          <w:tcPr>
            <w:tcW w:w="64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5489"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5581"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trPr>
          <w:trHeight w:val="371"/>
        </w:trPr>
        <w:tc>
          <w:tcPr>
            <w:tcW w:w="64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5489"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5581"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trPr>
          <w:trHeight w:val="371"/>
        </w:trPr>
        <w:tc>
          <w:tcPr>
            <w:tcW w:w="64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5489"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5581"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trPr>
          <w:trHeight w:val="371"/>
        </w:trPr>
        <w:tc>
          <w:tcPr>
            <w:tcW w:w="64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5489"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5581"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r w:rsidR="00E11944">
        <w:trPr>
          <w:trHeight w:val="371"/>
        </w:trPr>
        <w:tc>
          <w:tcPr>
            <w:tcW w:w="648"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5489" w:type="dxa"/>
            <w:tcBorders>
              <w:top w:val="single" w:sz="8" w:space="0" w:color="000000"/>
              <w:left w:val="single" w:sz="8" w:space="0" w:color="000000"/>
              <w:bottom w:val="single" w:sz="8" w:space="0" w:color="000000"/>
              <w:right w:val="nil"/>
            </w:tcBorders>
          </w:tcPr>
          <w:p w:rsidR="00E11944" w:rsidRDefault="00E11944">
            <w:pPr>
              <w:overflowPunct/>
              <w:autoSpaceDE w:val="0"/>
              <w:autoSpaceDN w:val="0"/>
              <w:spacing w:after="0" w:line="240" w:lineRule="auto"/>
            </w:pPr>
          </w:p>
        </w:tc>
        <w:tc>
          <w:tcPr>
            <w:tcW w:w="5581" w:type="dxa"/>
            <w:tcBorders>
              <w:top w:val="single" w:sz="8" w:space="0" w:color="000000"/>
              <w:left w:val="single" w:sz="8" w:space="0" w:color="000000"/>
              <w:bottom w:val="single" w:sz="8" w:space="0" w:color="000000"/>
              <w:right w:val="single" w:sz="8" w:space="0" w:color="000000"/>
            </w:tcBorders>
          </w:tcPr>
          <w:p w:rsidR="00E11944" w:rsidRDefault="00E11944">
            <w:pPr>
              <w:overflowPunct/>
              <w:autoSpaceDE w:val="0"/>
              <w:autoSpaceDN w:val="0"/>
              <w:spacing w:after="0" w:line="240" w:lineRule="auto"/>
            </w:pPr>
          </w:p>
        </w:tc>
      </w:tr>
    </w:tbl>
    <w:p w:rsidR="00E11944" w:rsidRDefault="00E11944">
      <w:pPr>
        <w:overflowPunct/>
        <w:autoSpaceDE w:val="0"/>
        <w:autoSpaceDN w:val="0"/>
        <w:spacing w:after="0" w:line="240" w:lineRule="auto"/>
      </w:pPr>
    </w:p>
    <w:p w:rsidR="00E11944" w:rsidRDefault="00E11944"/>
    <w:sectPr w:rsidR="00E11944" w:rsidSect="00CC7FAB">
      <w:headerReference w:type="default" r:id="rId8"/>
      <w:footerReference w:type="default" r:id="rId9"/>
      <w:pgSz w:w="15840" w:h="12240" w:orient="landscape"/>
      <w:pgMar w:top="630" w:right="1440" w:bottom="810" w:left="1440" w:header="35" w:footer="39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6A" w:rsidRDefault="003B016A" w:rsidP="00E11944">
      <w:pPr>
        <w:spacing w:after="0" w:line="240" w:lineRule="auto"/>
      </w:pPr>
      <w:r>
        <w:separator/>
      </w:r>
    </w:p>
  </w:endnote>
  <w:endnote w:type="continuationSeparator" w:id="0">
    <w:p w:rsidR="003B016A" w:rsidRDefault="003B016A" w:rsidP="00E1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83" w:rsidRPr="00D11B3C" w:rsidRDefault="00C25083" w:rsidP="00CC7FAB">
    <w:pPr>
      <w:tabs>
        <w:tab w:val="center" w:pos="4680"/>
        <w:tab w:val="right" w:pos="9360"/>
      </w:tabs>
      <w:jc w:val="center"/>
      <w:rPr>
        <w:rFonts w:cs="Times New Roman"/>
        <w:kern w:val="0"/>
        <w:sz w:val="24"/>
        <w:szCs w:val="24"/>
      </w:rPr>
    </w:pPr>
    <w:r w:rsidRPr="00D11B3C">
      <w:rPr>
        <w:rFonts w:cs="Times New Roman"/>
        <w:kern w:val="0"/>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6A" w:rsidRDefault="003B016A" w:rsidP="00E11944">
      <w:pPr>
        <w:spacing w:after="0" w:line="240" w:lineRule="auto"/>
      </w:pPr>
      <w:r>
        <w:separator/>
      </w:r>
    </w:p>
  </w:footnote>
  <w:footnote w:type="continuationSeparator" w:id="0">
    <w:p w:rsidR="003B016A" w:rsidRDefault="003B016A" w:rsidP="00E11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83" w:rsidRPr="00D11B3C" w:rsidRDefault="00C25083">
    <w:pPr>
      <w:tabs>
        <w:tab w:val="center" w:pos="6480"/>
        <w:tab w:val="right" w:pos="12960"/>
      </w:tabs>
      <w:rPr>
        <w:rFonts w:cs="Times New Roman"/>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654"/>
    <w:multiLevelType w:val="hybridMultilevel"/>
    <w:tmpl w:val="16BE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87EB3"/>
    <w:multiLevelType w:val="hybridMultilevel"/>
    <w:tmpl w:val="CC50A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E93AD1"/>
    <w:multiLevelType w:val="hybridMultilevel"/>
    <w:tmpl w:val="43C09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D50F0"/>
    <w:multiLevelType w:val="hybridMultilevel"/>
    <w:tmpl w:val="C2083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403F3"/>
    <w:multiLevelType w:val="hybridMultilevel"/>
    <w:tmpl w:val="26E69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5A02AF"/>
    <w:multiLevelType w:val="hybridMultilevel"/>
    <w:tmpl w:val="32902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9829A0"/>
    <w:multiLevelType w:val="hybridMultilevel"/>
    <w:tmpl w:val="36EC8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11944"/>
    <w:rsid w:val="00004DC2"/>
    <w:rsid w:val="00055536"/>
    <w:rsid w:val="000743C5"/>
    <w:rsid w:val="00077DEA"/>
    <w:rsid w:val="001934F6"/>
    <w:rsid w:val="002B2122"/>
    <w:rsid w:val="003217AA"/>
    <w:rsid w:val="00334270"/>
    <w:rsid w:val="003443AD"/>
    <w:rsid w:val="003B016A"/>
    <w:rsid w:val="00405101"/>
    <w:rsid w:val="005061DB"/>
    <w:rsid w:val="0056274B"/>
    <w:rsid w:val="006408D8"/>
    <w:rsid w:val="006413EE"/>
    <w:rsid w:val="006A09E4"/>
    <w:rsid w:val="00742F0B"/>
    <w:rsid w:val="00754208"/>
    <w:rsid w:val="00925F58"/>
    <w:rsid w:val="00947B5F"/>
    <w:rsid w:val="009C3688"/>
    <w:rsid w:val="00A308BC"/>
    <w:rsid w:val="00A478F7"/>
    <w:rsid w:val="00AB00C9"/>
    <w:rsid w:val="00AC2FB7"/>
    <w:rsid w:val="00AC7EBE"/>
    <w:rsid w:val="00B56F2A"/>
    <w:rsid w:val="00B666E5"/>
    <w:rsid w:val="00C25083"/>
    <w:rsid w:val="00C81CFD"/>
    <w:rsid w:val="00CC7FAB"/>
    <w:rsid w:val="00D11B3C"/>
    <w:rsid w:val="00D75C6A"/>
    <w:rsid w:val="00DA183C"/>
    <w:rsid w:val="00DF2A4C"/>
    <w:rsid w:val="00E11944"/>
    <w:rsid w:val="00E61641"/>
    <w:rsid w:val="00EF5985"/>
    <w:rsid w:val="00F649BB"/>
    <w:rsid w:val="00FA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41"/>
    <w:pPr>
      <w:widowControl w:val="0"/>
      <w:overflowPunct w:val="0"/>
      <w:adjustRightInd w:val="0"/>
      <w:spacing w:after="240" w:line="275" w:lineRule="auto"/>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7FAB"/>
    <w:pPr>
      <w:tabs>
        <w:tab w:val="center" w:pos="4680"/>
        <w:tab w:val="right" w:pos="9360"/>
      </w:tabs>
      <w:spacing w:after="0" w:line="240" w:lineRule="auto"/>
    </w:pPr>
    <w:rPr>
      <w:rFonts w:cs="Times New Roman"/>
      <w:sz w:val="20"/>
      <w:szCs w:val="20"/>
      <w:lang w:val="x-none" w:eastAsia="x-none"/>
    </w:rPr>
  </w:style>
  <w:style w:type="character" w:customStyle="1" w:styleId="HeaderChar">
    <w:name w:val="Header Char"/>
    <w:link w:val="Header"/>
    <w:uiPriority w:val="99"/>
    <w:semiHidden/>
    <w:rsid w:val="00CC7FAB"/>
    <w:rPr>
      <w:rFonts w:ascii="Calibri" w:eastAsia="Times New Roman" w:hAnsi="Calibri" w:cs="Calibri"/>
      <w:kern w:val="28"/>
    </w:rPr>
  </w:style>
  <w:style w:type="paragraph" w:styleId="Footer">
    <w:name w:val="footer"/>
    <w:basedOn w:val="Normal"/>
    <w:link w:val="FooterChar"/>
    <w:uiPriority w:val="99"/>
    <w:semiHidden/>
    <w:unhideWhenUsed/>
    <w:rsid w:val="00CC7FAB"/>
    <w:pPr>
      <w:tabs>
        <w:tab w:val="center" w:pos="4680"/>
        <w:tab w:val="right" w:pos="9360"/>
      </w:tabs>
      <w:spacing w:after="0" w:line="240" w:lineRule="auto"/>
    </w:pPr>
    <w:rPr>
      <w:rFonts w:cs="Times New Roman"/>
      <w:sz w:val="20"/>
      <w:szCs w:val="20"/>
      <w:lang w:val="x-none" w:eastAsia="x-none"/>
    </w:rPr>
  </w:style>
  <w:style w:type="character" w:customStyle="1" w:styleId="FooterChar">
    <w:name w:val="Footer Char"/>
    <w:link w:val="Footer"/>
    <w:uiPriority w:val="99"/>
    <w:semiHidden/>
    <w:rsid w:val="00CC7FAB"/>
    <w:rPr>
      <w:rFonts w:ascii="Calibri" w:eastAsia="Times New Roman" w:hAnsi="Calibri" w:cs="Calibri"/>
      <w:kern w:val="28"/>
    </w:rPr>
  </w:style>
  <w:style w:type="paragraph" w:styleId="NoSpacing">
    <w:name w:val="No Spacing"/>
    <w:uiPriority w:val="1"/>
    <w:qFormat/>
    <w:rsid w:val="00004DC2"/>
    <w:pPr>
      <w:widowControl w:val="0"/>
      <w:overflowPunct w:val="0"/>
      <w:adjustRightInd w:val="0"/>
    </w:pPr>
    <w:rPr>
      <w:rFonts w:cs="Calibri"/>
      <w:kern w:val="28"/>
      <w:sz w:val="22"/>
      <w:szCs w:val="22"/>
    </w:rPr>
  </w:style>
  <w:style w:type="paragraph" w:styleId="NormalWeb">
    <w:name w:val="Normal (Web)"/>
    <w:basedOn w:val="Normal"/>
    <w:uiPriority w:val="99"/>
    <w:semiHidden/>
    <w:unhideWhenUsed/>
    <w:rsid w:val="006408D8"/>
    <w:pPr>
      <w:widowControl/>
      <w:overflowPunct/>
      <w:adjustRightInd/>
      <w:spacing w:after="0" w:line="240" w:lineRule="auto"/>
    </w:pPr>
    <w:rPr>
      <w:rFonts w:ascii="Times New Roman" w:hAnsi="Times New Roman" w:cs="Times New Roman"/>
      <w:kern w:val="0"/>
      <w:sz w:val="24"/>
      <w:szCs w:val="24"/>
    </w:rPr>
  </w:style>
  <w:style w:type="table" w:styleId="TableGrid">
    <w:name w:val="Table Grid"/>
    <w:basedOn w:val="TableNormal"/>
    <w:uiPriority w:val="59"/>
    <w:rsid w:val="0040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41"/>
    <w:pPr>
      <w:widowControl w:val="0"/>
      <w:overflowPunct w:val="0"/>
      <w:adjustRightInd w:val="0"/>
      <w:spacing w:after="240" w:line="275" w:lineRule="auto"/>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7FAB"/>
    <w:pPr>
      <w:tabs>
        <w:tab w:val="center" w:pos="4680"/>
        <w:tab w:val="right" w:pos="9360"/>
      </w:tabs>
      <w:spacing w:after="0" w:line="240" w:lineRule="auto"/>
    </w:pPr>
    <w:rPr>
      <w:rFonts w:cs="Times New Roman"/>
      <w:sz w:val="20"/>
      <w:szCs w:val="20"/>
      <w:lang w:val="x-none" w:eastAsia="x-none"/>
    </w:rPr>
  </w:style>
  <w:style w:type="character" w:customStyle="1" w:styleId="HeaderChar">
    <w:name w:val="Header Char"/>
    <w:link w:val="Header"/>
    <w:uiPriority w:val="99"/>
    <w:semiHidden/>
    <w:rsid w:val="00CC7FAB"/>
    <w:rPr>
      <w:rFonts w:ascii="Calibri" w:eastAsia="Times New Roman" w:hAnsi="Calibri" w:cs="Calibri"/>
      <w:kern w:val="28"/>
    </w:rPr>
  </w:style>
  <w:style w:type="paragraph" w:styleId="Footer">
    <w:name w:val="footer"/>
    <w:basedOn w:val="Normal"/>
    <w:link w:val="FooterChar"/>
    <w:uiPriority w:val="99"/>
    <w:semiHidden/>
    <w:unhideWhenUsed/>
    <w:rsid w:val="00CC7FAB"/>
    <w:pPr>
      <w:tabs>
        <w:tab w:val="center" w:pos="4680"/>
        <w:tab w:val="right" w:pos="9360"/>
      </w:tabs>
      <w:spacing w:after="0" w:line="240" w:lineRule="auto"/>
    </w:pPr>
    <w:rPr>
      <w:rFonts w:cs="Times New Roman"/>
      <w:sz w:val="20"/>
      <w:szCs w:val="20"/>
      <w:lang w:val="x-none" w:eastAsia="x-none"/>
    </w:rPr>
  </w:style>
  <w:style w:type="character" w:customStyle="1" w:styleId="FooterChar">
    <w:name w:val="Footer Char"/>
    <w:link w:val="Footer"/>
    <w:uiPriority w:val="99"/>
    <w:semiHidden/>
    <w:rsid w:val="00CC7FAB"/>
    <w:rPr>
      <w:rFonts w:ascii="Calibri" w:eastAsia="Times New Roman" w:hAnsi="Calibri" w:cs="Calibri"/>
      <w:kern w:val="28"/>
    </w:rPr>
  </w:style>
  <w:style w:type="paragraph" w:styleId="NoSpacing">
    <w:name w:val="No Spacing"/>
    <w:uiPriority w:val="1"/>
    <w:qFormat/>
    <w:rsid w:val="00004DC2"/>
    <w:pPr>
      <w:widowControl w:val="0"/>
      <w:overflowPunct w:val="0"/>
      <w:adjustRightInd w:val="0"/>
    </w:pPr>
    <w:rPr>
      <w:rFonts w:cs="Calibri"/>
      <w:kern w:val="28"/>
      <w:sz w:val="22"/>
      <w:szCs w:val="22"/>
    </w:rPr>
  </w:style>
  <w:style w:type="paragraph" w:styleId="NormalWeb">
    <w:name w:val="Normal (Web)"/>
    <w:basedOn w:val="Normal"/>
    <w:uiPriority w:val="99"/>
    <w:semiHidden/>
    <w:unhideWhenUsed/>
    <w:rsid w:val="006408D8"/>
    <w:pPr>
      <w:widowControl/>
      <w:overflowPunct/>
      <w:adjustRightInd/>
      <w:spacing w:after="0" w:line="240" w:lineRule="auto"/>
    </w:pPr>
    <w:rPr>
      <w:rFonts w:ascii="Times New Roman" w:hAnsi="Times New Roman" w:cs="Times New Roman"/>
      <w:kern w:val="0"/>
      <w:sz w:val="24"/>
      <w:szCs w:val="24"/>
    </w:rPr>
  </w:style>
  <w:style w:type="table" w:styleId="TableGrid">
    <w:name w:val="Table Grid"/>
    <w:basedOn w:val="TableNormal"/>
    <w:uiPriority w:val="59"/>
    <w:rsid w:val="0040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1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Haizel-Ashia</dc:creator>
  <cp:lastModifiedBy>PET</cp:lastModifiedBy>
  <cp:revision>3</cp:revision>
  <cp:lastPrinted>2013-01-31T20:41:00Z</cp:lastPrinted>
  <dcterms:created xsi:type="dcterms:W3CDTF">2014-09-26T13:58:00Z</dcterms:created>
  <dcterms:modified xsi:type="dcterms:W3CDTF">2014-09-26T13:59:00Z</dcterms:modified>
</cp:coreProperties>
</file>