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95C7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000000"/>
          <w:u w:val="single"/>
          <w:lang w:val="en-US"/>
        </w:rPr>
        <w:t xml:space="preserve">LEGON CENTRE FOR INTERNATIONAL AFFAIRS AND DIPLOMACY 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UNIVERSITY OF GHANA 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1853C1E5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Verdana" w:eastAsiaTheme="majorEastAsia" w:hAnsi="Verdana" w:cs="Segoe UI"/>
          <w:color w:val="000000"/>
        </w:rPr>
      </w:pP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VACANCIES FOR NATIONAL SERVICE PERSONNEL FOR THE 202</w:t>
      </w:r>
      <w:r w:rsidRPr="00F009CC"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6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/202</w:t>
      </w:r>
      <w:r w:rsidRPr="00F009CC"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 xml:space="preserve">7 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ACADEMIC YEAR 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6042366C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72EAAF8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lang w:val="en-US"/>
        </w:rPr>
        <w:t> </w:t>
      </w:r>
      <w:r>
        <w:rPr>
          <w:rStyle w:val="eop"/>
          <w:rFonts w:ascii="Bookman Old Style" w:eastAsiaTheme="majorEastAsia" w:hAnsi="Bookman Old Style" w:cs="Segoe UI"/>
          <w:color w:val="000000"/>
        </w:rPr>
        <w:t> </w:t>
      </w:r>
    </w:p>
    <w:p w14:paraId="51CC5D40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Verdana" w:eastAsiaTheme="majorEastAsia" w:hAnsi="Verdana" w:cs="Segoe UI"/>
          <w:color w:val="000000"/>
          <w:lang w:val="en-US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The Legon Centre for International Affairs and Diplomacy (LECIAD), College of Humanities, is accepting applications from 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>final year Level 400 Bachelor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 xml:space="preserve"> Students</w:t>
      </w:r>
      <w:r>
        <w:rPr>
          <w:rStyle w:val="normaltextrun"/>
          <w:rFonts w:ascii="Verdana" w:eastAsiaTheme="majorEastAsia" w:hAnsi="Verdana" w:cs="Segoe UI"/>
          <w:b/>
          <w:bCs/>
          <w:color w:val="000000"/>
          <w:lang w:val="en-US"/>
        </w:rPr>
        <w:t xml:space="preserve"> </w:t>
      </w:r>
      <w:r w:rsidRPr="00277D70">
        <w:rPr>
          <w:rStyle w:val="normaltextrun"/>
          <w:rFonts w:ascii="Verdana" w:eastAsiaTheme="majorEastAsia" w:hAnsi="Verdana" w:cs="Segoe UI"/>
          <w:bCs/>
          <w:color w:val="000000"/>
          <w:lang w:val="en-US"/>
        </w:rPr>
        <w:t>f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or the position of National Service Personnel for the 2026/2027 academic year.</w:t>
      </w:r>
    </w:p>
    <w:p w14:paraId="4662DBC6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Verdana" w:eastAsiaTheme="majorEastAsia" w:hAnsi="Verdana" w:cs="Segoe UI"/>
          <w:color w:val="000000"/>
          <w:lang w:val="en-US"/>
        </w:rPr>
      </w:pPr>
    </w:p>
    <w:p w14:paraId="504894A8" w14:textId="06F7EA2D" w:rsidR="005E67D4" w:rsidRDefault="001D5393" w:rsidP="001D539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Requirements</w:t>
      </w:r>
      <w:r w:rsidR="005E67D4">
        <w:rPr>
          <w:rStyle w:val="normaltextrun"/>
          <w:rFonts w:ascii="Verdana" w:eastAsiaTheme="majorEastAsia" w:hAnsi="Verdana" w:cs="Segoe UI"/>
          <w:color w:val="000000"/>
          <w:lang w:val="en-US"/>
        </w:rPr>
        <w:t>: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ab/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ab/>
      </w:r>
      <w:r w:rsidR="005E67D4">
        <w:rPr>
          <w:rStyle w:val="normaltextrun"/>
          <w:rFonts w:ascii="Verdana" w:eastAsiaTheme="majorEastAsia" w:hAnsi="Verdana" w:cs="Segoe UI"/>
          <w:color w:val="000000"/>
          <w:lang w:val="en-US"/>
        </w:rPr>
        <w:t>Application letter </w:t>
      </w:r>
      <w:r w:rsidR="005E67D4">
        <w:rPr>
          <w:rStyle w:val="eop"/>
          <w:rFonts w:ascii="Verdana" w:eastAsiaTheme="majorEastAsia" w:hAnsi="Verdana" w:cs="Segoe UI"/>
          <w:color w:val="000000"/>
        </w:rPr>
        <w:t> </w:t>
      </w:r>
    </w:p>
    <w:p w14:paraId="54C14DEA" w14:textId="4483EBD8" w:rsidR="005E67D4" w:rsidRPr="00277D70" w:rsidRDefault="005E67D4" w:rsidP="005E67D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Style w:val="eop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16D6F47C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Verdana" w:hAnsi="Verdana" w:cs="Segoe UI"/>
        </w:rPr>
      </w:pPr>
    </w:p>
    <w:p w14:paraId="23CFBF59" w14:textId="77777777" w:rsidR="00761BD6" w:rsidRDefault="005E67D4" w:rsidP="005E67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Verdana" w:eastAsiaTheme="majorEastAsia" w:hAnsi="Verdana" w:cs="Segoe UI"/>
          <w:color w:val="00B0F0"/>
          <w:lang w:val="en-US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Applications should be addressed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 xml:space="preserve"> and submitted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 xml:space="preserve"> to </w:t>
      </w:r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lang w:val="en-US"/>
        </w:rPr>
        <w:t>The Administrator, Legon Centre for International Affairs and Diplomacy, College of Humanities</w:t>
      </w: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 xml:space="preserve">, via email </w:t>
      </w:r>
      <w:hyperlink r:id="rId5" w:history="1">
        <w:r w:rsidRPr="00376971">
          <w:rPr>
            <w:rStyle w:val="Hyperlink"/>
            <w:rFonts w:ascii="Verdana" w:eastAsiaTheme="majorEastAsia" w:hAnsi="Verdana" w:cs="Segoe UI"/>
            <w:lang w:val="en-US"/>
          </w:rPr>
          <w:t>leciad@ug.edu.gh</w:t>
        </w:r>
      </w:hyperlink>
      <w:r>
        <w:rPr>
          <w:rStyle w:val="normaltextrun"/>
          <w:rFonts w:ascii="Verdana" w:eastAsiaTheme="majorEastAsia" w:hAnsi="Verdana" w:cs="Segoe UI"/>
          <w:color w:val="00B0F0"/>
          <w:lang w:val="en-US"/>
        </w:rPr>
        <w:t>.</w:t>
      </w:r>
    </w:p>
    <w:p w14:paraId="5455A1FC" w14:textId="77777777" w:rsidR="00761BD6" w:rsidRDefault="00761BD6" w:rsidP="005E67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Verdana" w:eastAsiaTheme="majorEastAsia" w:hAnsi="Verdana" w:cs="Segoe UI"/>
          <w:color w:val="00B0F0"/>
          <w:lang w:val="en-US"/>
        </w:rPr>
      </w:pPr>
    </w:p>
    <w:p w14:paraId="4F6DF0CB" w14:textId="36387A97" w:rsidR="005E67D4" w:rsidRDefault="00761BD6" w:rsidP="005E67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Verdana" w:eastAsiaTheme="majorEastAsia" w:hAnsi="Verdana" w:cs="Segoe UI"/>
          <w:color w:val="000000"/>
          <w:lang w:val="en-US"/>
        </w:rPr>
      </w:pPr>
      <w:r>
        <w:rPr>
          <w:rStyle w:val="normaltextrun"/>
          <w:rFonts w:ascii="Verdana" w:eastAsiaTheme="majorEastAsia" w:hAnsi="Verdana" w:cs="Segoe UI"/>
          <w:color w:val="000000" w:themeColor="text1"/>
          <w:lang w:val="en-US"/>
        </w:rPr>
        <w:t>Deadline: July</w:t>
      </w:r>
      <w:r w:rsidR="005E67D4">
        <w:rPr>
          <w:rStyle w:val="normaltextrun"/>
          <w:rFonts w:ascii="Verdana" w:eastAsiaTheme="majorEastAsia" w:hAnsi="Verdana" w:cs="Segoe UI"/>
          <w:color w:val="000000" w:themeColor="text1"/>
          <w:lang w:val="en-US"/>
        </w:rPr>
        <w:t xml:space="preserve"> 31, 2026.</w:t>
      </w:r>
      <w:r w:rsidR="005E67D4" w:rsidRPr="0010482D">
        <w:rPr>
          <w:rStyle w:val="normaltextrun"/>
          <w:rFonts w:ascii="Verdana" w:eastAsiaTheme="majorEastAsia" w:hAnsi="Verdana" w:cs="Segoe UI"/>
          <w:color w:val="00B0F0"/>
          <w:lang w:val="en-US"/>
        </w:rPr>
        <w:t xml:space="preserve"> </w:t>
      </w:r>
    </w:p>
    <w:p w14:paraId="47BB7AFB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10CC4635" w14:textId="679E5968" w:rsidR="005E67D4" w:rsidRDefault="00761BD6" w:rsidP="005E67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000000"/>
          <w:lang w:val="en-US"/>
        </w:rPr>
        <w:t>S</w:t>
      </w:r>
      <w:r w:rsidR="005E67D4">
        <w:rPr>
          <w:rStyle w:val="normaltextrun"/>
          <w:rFonts w:ascii="Verdana" w:eastAsiaTheme="majorEastAsia" w:hAnsi="Verdana" w:cs="Segoe UI"/>
          <w:color w:val="000000"/>
          <w:lang w:val="en-US"/>
        </w:rPr>
        <w:t>hort-listed applicants will be contacted. </w:t>
      </w:r>
      <w:r w:rsidR="005E67D4">
        <w:rPr>
          <w:rStyle w:val="eop"/>
          <w:rFonts w:ascii="Verdana" w:eastAsiaTheme="majorEastAsia" w:hAnsi="Verdana" w:cs="Segoe UI"/>
          <w:color w:val="000000"/>
        </w:rPr>
        <w:t> </w:t>
      </w:r>
    </w:p>
    <w:p w14:paraId="07AE1A9A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3D3F3407" w14:textId="77777777" w:rsidR="005E67D4" w:rsidRDefault="005E67D4" w:rsidP="005E67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lang w:val="en-US"/>
        </w:rPr>
        <w:t> 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3CBBBF38" w14:textId="77777777" w:rsidR="005E67D4" w:rsidRDefault="005E67D4" w:rsidP="005E67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A3968C" w14:textId="77777777" w:rsidR="005E67D4" w:rsidRDefault="005E67D4" w:rsidP="005E67D4"/>
    <w:p w14:paraId="63D32C1C" w14:textId="77777777" w:rsidR="005E67D4" w:rsidRDefault="005E67D4" w:rsidP="005E67D4"/>
    <w:p w14:paraId="5E8F8C5B" w14:textId="77777777" w:rsidR="00260065" w:rsidRPr="005E67D4" w:rsidRDefault="00260065" w:rsidP="005E67D4"/>
    <w:sectPr w:rsidR="00260065" w:rsidRPr="005E67D4" w:rsidSect="005E67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369"/>
    <w:multiLevelType w:val="multilevel"/>
    <w:tmpl w:val="1E5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C7855"/>
    <w:multiLevelType w:val="multilevel"/>
    <w:tmpl w:val="70CA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91EC8"/>
    <w:multiLevelType w:val="hybridMultilevel"/>
    <w:tmpl w:val="32E0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14F4"/>
    <w:multiLevelType w:val="hybridMultilevel"/>
    <w:tmpl w:val="09CA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32F95"/>
    <w:multiLevelType w:val="multilevel"/>
    <w:tmpl w:val="3E523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E2C53"/>
    <w:multiLevelType w:val="multilevel"/>
    <w:tmpl w:val="7258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66F6A"/>
    <w:multiLevelType w:val="multilevel"/>
    <w:tmpl w:val="1C207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01AAF"/>
    <w:multiLevelType w:val="multilevel"/>
    <w:tmpl w:val="D22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692B14"/>
    <w:multiLevelType w:val="multilevel"/>
    <w:tmpl w:val="8D8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8E4907"/>
    <w:multiLevelType w:val="multilevel"/>
    <w:tmpl w:val="B82E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B12A88"/>
    <w:multiLevelType w:val="hybridMultilevel"/>
    <w:tmpl w:val="D112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F5501"/>
    <w:multiLevelType w:val="multilevel"/>
    <w:tmpl w:val="BBFC2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4C0562"/>
    <w:multiLevelType w:val="hybridMultilevel"/>
    <w:tmpl w:val="574A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959">
    <w:abstractNumId w:val="2"/>
  </w:num>
  <w:num w:numId="2" w16cid:durableId="685330485">
    <w:abstractNumId w:val="3"/>
  </w:num>
  <w:num w:numId="3" w16cid:durableId="1706251131">
    <w:abstractNumId w:val="12"/>
  </w:num>
  <w:num w:numId="4" w16cid:durableId="1584415575">
    <w:abstractNumId w:val="0"/>
  </w:num>
  <w:num w:numId="5" w16cid:durableId="1907186213">
    <w:abstractNumId w:val="5"/>
  </w:num>
  <w:num w:numId="6" w16cid:durableId="1886212151">
    <w:abstractNumId w:val="7"/>
  </w:num>
  <w:num w:numId="7" w16cid:durableId="301734107">
    <w:abstractNumId w:val="9"/>
  </w:num>
  <w:num w:numId="8" w16cid:durableId="626787004">
    <w:abstractNumId w:val="8"/>
  </w:num>
  <w:num w:numId="9" w16cid:durableId="1373994065">
    <w:abstractNumId w:val="1"/>
  </w:num>
  <w:num w:numId="10" w16cid:durableId="1855876865">
    <w:abstractNumId w:val="6"/>
  </w:num>
  <w:num w:numId="11" w16cid:durableId="2014063029">
    <w:abstractNumId w:val="11"/>
  </w:num>
  <w:num w:numId="12" w16cid:durableId="1774592582">
    <w:abstractNumId w:val="4"/>
  </w:num>
  <w:num w:numId="13" w16cid:durableId="814032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65"/>
    <w:rsid w:val="000D36FE"/>
    <w:rsid w:val="001D5393"/>
    <w:rsid w:val="001F32D5"/>
    <w:rsid w:val="00260065"/>
    <w:rsid w:val="004F42E7"/>
    <w:rsid w:val="005E67D4"/>
    <w:rsid w:val="00761BD6"/>
    <w:rsid w:val="00E8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BD38"/>
  <w15:chartTrackingRefBased/>
  <w15:docId w15:val="{503F7756-F69E-48B0-A502-B7AB2BE8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E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E67D4"/>
  </w:style>
  <w:style w:type="character" w:customStyle="1" w:styleId="eop">
    <w:name w:val="eop"/>
    <w:basedOn w:val="DefaultParagraphFont"/>
    <w:rsid w:val="005E67D4"/>
  </w:style>
  <w:style w:type="character" w:styleId="Hyperlink">
    <w:name w:val="Hyperlink"/>
    <w:basedOn w:val="DefaultParagraphFont"/>
    <w:uiPriority w:val="99"/>
    <w:unhideWhenUsed/>
    <w:rsid w:val="005E67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ciad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 Aprekuwah Ametepey</cp:lastModifiedBy>
  <cp:revision>2</cp:revision>
  <cp:lastPrinted>2026-07-13T16:02:00Z</cp:lastPrinted>
  <dcterms:created xsi:type="dcterms:W3CDTF">2026-07-13T16:20:00Z</dcterms:created>
  <dcterms:modified xsi:type="dcterms:W3CDTF">2026-07-13T16:20:00Z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96be60e7-1486-4b20-b70d-60f8b8dee5df</vt:lpwstr>
  </property>
</Properties>
</file>