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3F57" w14:textId="77777777" w:rsidR="00B101F6" w:rsidRDefault="00B101F6" w:rsidP="007E3CD6">
      <w:pPr>
        <w:pStyle w:val="Heading1"/>
        <w:spacing w:before="61" w:line="259" w:lineRule="auto"/>
        <w:ind w:left="0" w:right="787"/>
        <w:jc w:val="both"/>
      </w:pPr>
    </w:p>
    <w:p w14:paraId="151BCD91" w14:textId="77777777" w:rsidR="00B101F6" w:rsidRDefault="00B101F6" w:rsidP="007E3CD6">
      <w:pPr>
        <w:pStyle w:val="Heading1"/>
        <w:spacing w:before="61" w:line="259" w:lineRule="auto"/>
        <w:ind w:left="0" w:right="787"/>
        <w:jc w:val="both"/>
        <w:rPr>
          <w:b w:val="0"/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66A9E8CC" w14:textId="77777777" w:rsidR="00B101F6" w:rsidRPr="00742715" w:rsidRDefault="00B101F6" w:rsidP="00B101F6">
      <w:pPr>
        <w:pStyle w:val="Heading1"/>
        <w:spacing w:line="259" w:lineRule="auto"/>
        <w:ind w:left="0" w:right="787"/>
        <w:jc w:val="both"/>
        <w:rPr>
          <w:b w:val="0"/>
          <w:spacing w:val="-2"/>
          <w:sz w:val="14"/>
        </w:rPr>
      </w:pPr>
    </w:p>
    <w:p w14:paraId="1F54D1FF" w14:textId="4053AB98" w:rsidR="00B101F6" w:rsidRPr="00742715" w:rsidRDefault="00B101F6" w:rsidP="001F4D70">
      <w:pPr>
        <w:pStyle w:val="Heading1"/>
        <w:spacing w:before="61" w:line="259" w:lineRule="auto"/>
        <w:ind w:left="0" w:right="787"/>
        <w:jc w:val="center"/>
        <w:rPr>
          <w:u w:val="single"/>
        </w:rPr>
      </w:pPr>
      <w:r w:rsidRPr="00742715">
        <w:rPr>
          <w:spacing w:val="-2"/>
          <w:u w:val="single"/>
        </w:rPr>
        <w:t xml:space="preserve">VACANCIES FOR NATIONAL SERVICE PERSONNEL </w:t>
      </w:r>
      <w:r>
        <w:rPr>
          <w:spacing w:val="-1"/>
          <w:u w:val="single"/>
        </w:rPr>
        <w:t xml:space="preserve">FOR </w:t>
      </w:r>
      <w:r w:rsidRPr="00742715">
        <w:rPr>
          <w:spacing w:val="-1"/>
          <w:u w:val="single"/>
        </w:rPr>
        <w:t>202</w:t>
      </w:r>
      <w:r w:rsidR="001F4D70">
        <w:rPr>
          <w:spacing w:val="-1"/>
          <w:u w:val="single"/>
        </w:rPr>
        <w:t>5</w:t>
      </w:r>
      <w:r w:rsidRPr="00742715">
        <w:rPr>
          <w:spacing w:val="-1"/>
          <w:u w:val="single"/>
        </w:rPr>
        <w:t>/202</w:t>
      </w:r>
      <w:r w:rsidR="001F4D70">
        <w:rPr>
          <w:spacing w:val="-1"/>
          <w:u w:val="single"/>
        </w:rPr>
        <w:t xml:space="preserve">6 </w:t>
      </w:r>
      <w:r w:rsidRPr="00742715">
        <w:rPr>
          <w:u w:val="single"/>
        </w:rPr>
        <w:t>ACADEMIC</w:t>
      </w:r>
      <w:r w:rsidRPr="00742715">
        <w:rPr>
          <w:spacing w:val="-11"/>
          <w:u w:val="single"/>
        </w:rPr>
        <w:t xml:space="preserve"> </w:t>
      </w:r>
      <w:r w:rsidRPr="00742715">
        <w:rPr>
          <w:u w:val="single"/>
        </w:rPr>
        <w:t>YEAR</w:t>
      </w:r>
    </w:p>
    <w:p w14:paraId="1408EF18" w14:textId="77777777" w:rsidR="00B101F6" w:rsidRPr="00742715" w:rsidRDefault="00B101F6" w:rsidP="00B101F6">
      <w:pPr>
        <w:pStyle w:val="BodyText"/>
        <w:spacing w:before="10"/>
        <w:ind w:left="0"/>
        <w:rPr>
          <w:b/>
          <w:sz w:val="20"/>
        </w:rPr>
      </w:pPr>
    </w:p>
    <w:p w14:paraId="35C91BD3" w14:textId="7CB015A7" w:rsidR="00B101F6" w:rsidRDefault="00B101F6" w:rsidP="00B101F6">
      <w:pPr>
        <w:pStyle w:val="BodyText"/>
        <w:ind w:left="100" w:right="92"/>
        <w:jc w:val="both"/>
      </w:pPr>
      <w:r>
        <w:t>The</w:t>
      </w:r>
      <w:r w:rsidR="001F4D70">
        <w:t xml:space="preserve"> </w:t>
      </w:r>
      <w:r w:rsidR="00320484">
        <w:t xml:space="preserve">College of Health Sciences (CHS) Public Affairs and General Administration Unit </w:t>
      </w:r>
      <w:r>
        <w:t>invites applications from interested final year students who wish to undertake their National Service for the 202</w:t>
      </w:r>
      <w:r w:rsidR="001F4D70">
        <w:t>5</w:t>
      </w:r>
      <w:r>
        <w:t>/202</w:t>
      </w:r>
      <w:r w:rsidR="001F4D70">
        <w:t>6</w:t>
      </w:r>
      <w:r>
        <w:t xml:space="preserve"> academic year as </w:t>
      </w:r>
      <w:r w:rsidR="001F4D70" w:rsidRPr="00320484">
        <w:rPr>
          <w:b/>
          <w:bCs/>
        </w:rPr>
        <w:t xml:space="preserve">Administrative Assistants, </w:t>
      </w:r>
      <w:r w:rsidR="00320484" w:rsidRPr="00320484">
        <w:rPr>
          <w:b/>
          <w:bCs/>
        </w:rPr>
        <w:t>Public Relations/ Communication Officer</w:t>
      </w:r>
      <w:r w:rsidR="00320484" w:rsidRPr="00320484">
        <w:rPr>
          <w:b/>
          <w:bCs/>
        </w:rPr>
        <w:t>, Estate and Facility Management Officers and Security Officers</w:t>
      </w:r>
      <w:r w:rsidR="00320484">
        <w:t>.</w:t>
      </w:r>
    </w:p>
    <w:p w14:paraId="7F3D38A7" w14:textId="77777777" w:rsidR="00B101F6" w:rsidRPr="006F200E" w:rsidRDefault="00B101F6" w:rsidP="00B101F6">
      <w:pPr>
        <w:pStyle w:val="ListParagraph"/>
        <w:tabs>
          <w:tab w:val="left" w:pos="461"/>
        </w:tabs>
        <w:ind w:left="460" w:firstLine="0"/>
        <w:jc w:val="both"/>
        <w:rPr>
          <w:b/>
          <w:sz w:val="14"/>
        </w:rPr>
      </w:pPr>
    </w:p>
    <w:p w14:paraId="6AB3580D" w14:textId="77777777" w:rsidR="00B101F6" w:rsidRDefault="00B101F6" w:rsidP="00B101F6">
      <w:pPr>
        <w:pStyle w:val="Heading1"/>
        <w:spacing w:before="160"/>
        <w:ind w:left="160"/>
        <w:jc w:val="both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SELECTION</w:t>
      </w:r>
    </w:p>
    <w:p w14:paraId="7D45CE73" w14:textId="77777777" w:rsidR="00B101F6" w:rsidRDefault="00B101F6" w:rsidP="00B101F6">
      <w:pPr>
        <w:pStyle w:val="BodyText"/>
        <w:ind w:left="0"/>
        <w:jc w:val="both"/>
        <w:rPr>
          <w:b/>
        </w:rPr>
      </w:pPr>
    </w:p>
    <w:p w14:paraId="7A0E08E9" w14:textId="0A3BAEC4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 xml:space="preserve">Academic Background: </w:t>
      </w:r>
      <w:r w:rsidR="001F4D70">
        <w:rPr>
          <w:sz w:val="24"/>
        </w:rPr>
        <w:t>Business Administration</w:t>
      </w:r>
      <w:r w:rsidR="00320484">
        <w:rPr>
          <w:sz w:val="24"/>
        </w:rPr>
        <w:t xml:space="preserve"> </w:t>
      </w:r>
      <w:r w:rsidR="001F4D70">
        <w:rPr>
          <w:sz w:val="24"/>
        </w:rPr>
        <w:t xml:space="preserve">/ </w:t>
      </w:r>
      <w:r>
        <w:rPr>
          <w:sz w:val="24"/>
        </w:rPr>
        <w:t>Communications Studies/</w:t>
      </w:r>
      <w:r w:rsidR="00320484">
        <w:rPr>
          <w:sz w:val="24"/>
        </w:rPr>
        <w:t xml:space="preserve"> </w:t>
      </w:r>
      <w:r>
        <w:rPr>
          <w:sz w:val="24"/>
        </w:rPr>
        <w:t>Public Relations</w:t>
      </w:r>
      <w:r w:rsidR="007E3CD6">
        <w:rPr>
          <w:sz w:val="24"/>
        </w:rPr>
        <w:t>/Facility Management</w:t>
      </w:r>
      <w:r w:rsidR="001F4D70">
        <w:rPr>
          <w:sz w:val="24"/>
        </w:rPr>
        <w:t xml:space="preserve"> or related </w:t>
      </w:r>
      <w:proofErr w:type="spellStart"/>
      <w:r w:rsidR="001F4D70">
        <w:rPr>
          <w:sz w:val="24"/>
        </w:rPr>
        <w:t>programmes</w:t>
      </w:r>
      <w:proofErr w:type="spellEnd"/>
    </w:p>
    <w:p w14:paraId="0778CBA8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Expecting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Honours</w:t>
      </w:r>
    </w:p>
    <w:p w14:paraId="4029ACFF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Competent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tools (MS Word, Excel, Access and Suite)</w:t>
      </w:r>
    </w:p>
    <w:p w14:paraId="19DE789F" w14:textId="368F0EA9" w:rsidR="00B101F6" w:rsidRPr="001B294B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t>Ability to cover events/</w:t>
      </w:r>
      <w:proofErr w:type="spellStart"/>
      <w:r>
        <w:t>programmes</w:t>
      </w:r>
      <w:proofErr w:type="spellEnd"/>
      <w:r>
        <w:t xml:space="preserve"> for the website</w:t>
      </w:r>
    </w:p>
    <w:p w14:paraId="06C63844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Possess excellent writing and proof reading skills</w:t>
      </w:r>
    </w:p>
    <w:p w14:paraId="7D694DA2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</w:p>
    <w:p w14:paraId="4BD44440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</w:p>
    <w:p w14:paraId="294B2398" w14:textId="793FF96B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creativity,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initiative,</w:t>
      </w:r>
      <w:r>
        <w:rPr>
          <w:spacing w:val="-1"/>
          <w:sz w:val="24"/>
        </w:rPr>
        <w:t xml:space="preserve"> </w:t>
      </w:r>
      <w:r>
        <w:rPr>
          <w:sz w:val="24"/>
        </w:rPr>
        <w:t>ambition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 w:rsidR="004E448D">
        <w:rPr>
          <w:sz w:val="24"/>
        </w:rPr>
        <w:t>confidence</w:t>
      </w:r>
    </w:p>
    <w:p w14:paraId="42A1379D" w14:textId="77777777" w:rsidR="00B101F6" w:rsidRPr="00C2200D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t>Ability to increase the College’s overall visibility</w:t>
      </w:r>
    </w:p>
    <w:p w14:paraId="3DDF611F" w14:textId="77777777" w:rsidR="00B101F6" w:rsidRDefault="00B101F6" w:rsidP="00B101F6">
      <w:pPr>
        <w:pStyle w:val="BodyText"/>
        <w:spacing w:before="11"/>
        <w:ind w:left="0"/>
        <w:jc w:val="both"/>
        <w:rPr>
          <w:sz w:val="23"/>
        </w:rPr>
      </w:pPr>
    </w:p>
    <w:p w14:paraId="3D9DA8FF" w14:textId="20A83C03" w:rsidR="00B101F6" w:rsidRDefault="00B101F6" w:rsidP="00B101F6">
      <w:pPr>
        <w:pStyle w:val="BodyText"/>
        <w:ind w:left="100"/>
        <w:jc w:val="both"/>
      </w:pPr>
      <w:r>
        <w:t>Interested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to </w:t>
      </w:r>
      <w:hyperlink r:id="rId5" w:history="1">
        <w:r w:rsidR="00320484" w:rsidRPr="00546FDE">
          <w:rPr>
            <w:rStyle w:val="Hyperlink"/>
          </w:rPr>
          <w:t>gaddae@ug.edu.gh</w:t>
        </w:r>
      </w:hyperlink>
      <w:r>
        <w:t xml:space="preserve"> </w:t>
      </w:r>
      <w:hyperlink r:id="rId6"/>
      <w:r>
        <w:rPr>
          <w:b/>
          <w:color w:val="467885"/>
          <w:spacing w:val="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hardcopy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to the address below:</w:t>
      </w:r>
    </w:p>
    <w:p w14:paraId="64690418" w14:textId="77777777" w:rsidR="00B101F6" w:rsidRDefault="00B101F6" w:rsidP="00B101F6">
      <w:pPr>
        <w:pStyle w:val="BodyText"/>
        <w:ind w:left="100"/>
        <w:jc w:val="both"/>
      </w:pPr>
    </w:p>
    <w:p w14:paraId="2BCEF52C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indicating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</w:p>
    <w:p w14:paraId="3DA05467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7"/>
        <w:ind w:hanging="361"/>
        <w:jc w:val="both"/>
        <w:rPr>
          <w:sz w:val="24"/>
        </w:rPr>
      </w:pPr>
      <w:r>
        <w:rPr>
          <w:sz w:val="24"/>
        </w:rPr>
        <w:t>One-page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</w:p>
    <w:p w14:paraId="14558BF0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8"/>
        <w:ind w:hanging="361"/>
        <w:jc w:val="both"/>
        <w:rPr>
          <w:sz w:val="24"/>
        </w:rPr>
      </w:pP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</w:p>
    <w:p w14:paraId="30E61F66" w14:textId="77777777" w:rsidR="00B101F6" w:rsidRDefault="00B101F6" w:rsidP="00B101F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2"/>
        <w:ind w:hanging="361"/>
        <w:jc w:val="both"/>
        <w:rPr>
          <w:sz w:val="24"/>
        </w:rPr>
      </w:pPr>
      <w:r>
        <w:rPr>
          <w:sz w:val="24"/>
        </w:rPr>
        <w:t>NSS Pin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</w:p>
    <w:p w14:paraId="074F6227" w14:textId="77777777" w:rsidR="00B101F6" w:rsidRDefault="00B101F6" w:rsidP="00B101F6">
      <w:pPr>
        <w:tabs>
          <w:tab w:val="left" w:pos="820"/>
          <w:tab w:val="left" w:pos="821"/>
        </w:tabs>
        <w:spacing w:before="22"/>
        <w:jc w:val="both"/>
        <w:rPr>
          <w:sz w:val="24"/>
        </w:rPr>
      </w:pPr>
    </w:p>
    <w:p w14:paraId="0B751A55" w14:textId="3F23B4B5" w:rsidR="00B101F6" w:rsidRPr="008E0C0D" w:rsidRDefault="00B101F6" w:rsidP="00B101F6">
      <w:pPr>
        <w:pStyle w:val="BodyText"/>
        <w:ind w:left="100"/>
        <w:jc w:val="both"/>
        <w:rPr>
          <w:b/>
        </w:rPr>
      </w:pPr>
      <w:r w:rsidRPr="008E0C0D">
        <w:rPr>
          <w:b/>
        </w:rPr>
        <w:t xml:space="preserve">The </w:t>
      </w:r>
      <w:r w:rsidR="00320484">
        <w:rPr>
          <w:b/>
        </w:rPr>
        <w:t>Assistant Registrar</w:t>
      </w:r>
    </w:p>
    <w:p w14:paraId="5A854508" w14:textId="5B6229C4" w:rsidR="001F4D70" w:rsidRDefault="00320484" w:rsidP="00B101F6">
      <w:pPr>
        <w:pStyle w:val="BodyText"/>
        <w:ind w:left="100"/>
        <w:jc w:val="both"/>
        <w:rPr>
          <w:b/>
        </w:rPr>
      </w:pPr>
      <w:r>
        <w:rPr>
          <w:b/>
        </w:rPr>
        <w:t>Public Affairs and General Administration</w:t>
      </w:r>
    </w:p>
    <w:p w14:paraId="5D3A4615" w14:textId="4F67E535" w:rsidR="001F4D70" w:rsidRDefault="00320484" w:rsidP="00B101F6">
      <w:pPr>
        <w:pStyle w:val="BodyText"/>
        <w:ind w:left="100"/>
        <w:jc w:val="both"/>
        <w:rPr>
          <w:b/>
        </w:rPr>
      </w:pPr>
      <w:r>
        <w:rPr>
          <w:b/>
        </w:rPr>
        <w:t>College of Health Sciences</w:t>
      </w:r>
    </w:p>
    <w:p w14:paraId="65DB9134" w14:textId="25B2E198" w:rsidR="00B101F6" w:rsidRPr="008E0C0D" w:rsidRDefault="00B101F6" w:rsidP="00B101F6">
      <w:pPr>
        <w:pStyle w:val="BodyText"/>
        <w:ind w:left="100"/>
        <w:jc w:val="both"/>
        <w:rPr>
          <w:b/>
        </w:rPr>
      </w:pPr>
      <w:r>
        <w:rPr>
          <w:b/>
        </w:rPr>
        <w:t>University of Ghana</w:t>
      </w:r>
    </w:p>
    <w:p w14:paraId="474983E3" w14:textId="77777777" w:rsidR="00B101F6" w:rsidRDefault="00B101F6" w:rsidP="00B101F6">
      <w:pPr>
        <w:ind w:left="100" w:right="243"/>
        <w:jc w:val="both"/>
        <w:rPr>
          <w:b/>
          <w:sz w:val="24"/>
        </w:rPr>
      </w:pPr>
    </w:p>
    <w:p w14:paraId="7019DA95" w14:textId="77777777" w:rsidR="00B101F6" w:rsidRDefault="00B101F6" w:rsidP="008E4F47">
      <w:pPr>
        <w:ind w:right="243"/>
        <w:jc w:val="both"/>
        <w:rPr>
          <w:b/>
          <w:sz w:val="24"/>
        </w:rPr>
      </w:pPr>
    </w:p>
    <w:p w14:paraId="2AE37C4B" w14:textId="71396B5F" w:rsidR="00B101F6" w:rsidRPr="00B101F6" w:rsidRDefault="00B101F6" w:rsidP="00B101F6">
      <w:pPr>
        <w:ind w:left="100" w:right="243"/>
        <w:jc w:val="both"/>
        <w:rPr>
          <w:sz w:val="24"/>
        </w:rPr>
      </w:pPr>
      <w:r>
        <w:rPr>
          <w:b/>
          <w:sz w:val="24"/>
        </w:rPr>
        <w:t xml:space="preserve">DEADLINE FOR SUBMISSION: </w:t>
      </w:r>
      <w:r>
        <w:rPr>
          <w:sz w:val="24"/>
        </w:rPr>
        <w:t>All applications must reach the</w:t>
      </w:r>
      <w:r w:rsidR="001F4D70">
        <w:rPr>
          <w:sz w:val="24"/>
        </w:rPr>
        <w:t xml:space="preserve"> </w:t>
      </w:r>
      <w:r w:rsidR="000465D3">
        <w:rPr>
          <w:sz w:val="24"/>
        </w:rPr>
        <w:t>Administrator</w:t>
      </w:r>
      <w:r w:rsidR="001F4D70">
        <w:rPr>
          <w:sz w:val="24"/>
        </w:rPr>
        <w:t xml:space="preserve"> </w:t>
      </w:r>
      <w:r>
        <w:rPr>
          <w:sz w:val="24"/>
        </w:rPr>
        <w:t xml:space="preserve">by </w:t>
      </w:r>
      <w:r>
        <w:rPr>
          <w:b/>
          <w:sz w:val="24"/>
        </w:rPr>
        <w:t xml:space="preserve">Friday, </w:t>
      </w:r>
      <w:r w:rsidR="001F4D70">
        <w:rPr>
          <w:b/>
          <w:sz w:val="24"/>
        </w:rPr>
        <w:t>30</w:t>
      </w:r>
      <w:r w:rsidR="001F4D70" w:rsidRPr="001F4D70">
        <w:rPr>
          <w:b/>
          <w:sz w:val="24"/>
          <w:vertAlign w:val="superscript"/>
        </w:rPr>
        <w:t>th</w:t>
      </w:r>
      <w:r w:rsidR="001F4D70">
        <w:rPr>
          <w:b/>
          <w:sz w:val="24"/>
        </w:rPr>
        <w:t xml:space="preserve"> </w:t>
      </w:r>
      <w:proofErr w:type="gramStart"/>
      <w:r w:rsidR="00320484">
        <w:rPr>
          <w:b/>
          <w:sz w:val="24"/>
        </w:rPr>
        <w:t>July</w:t>
      </w:r>
      <w:r>
        <w:rPr>
          <w:b/>
          <w:sz w:val="24"/>
        </w:rPr>
        <w:t>,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320484">
        <w:rPr>
          <w:b/>
          <w:sz w:val="24"/>
        </w:rPr>
        <w:t>6</w:t>
      </w:r>
      <w:r>
        <w:rPr>
          <w:sz w:val="24"/>
        </w:rPr>
        <w:t xml:space="preserve">, at </w:t>
      </w:r>
      <w:r w:rsidR="001F4D70">
        <w:rPr>
          <w:sz w:val="24"/>
        </w:rPr>
        <w:t>4</w:t>
      </w:r>
      <w:r>
        <w:rPr>
          <w:sz w:val="24"/>
        </w:rPr>
        <w:t>:00 pm.</w:t>
      </w:r>
    </w:p>
    <w:p w14:paraId="74240DF4" w14:textId="77777777" w:rsidR="00B101F6" w:rsidRDefault="00B101F6" w:rsidP="00B101F6">
      <w:pPr>
        <w:pStyle w:val="BodyText"/>
        <w:spacing w:before="160"/>
        <w:ind w:left="100"/>
        <w:jc w:val="both"/>
      </w:pPr>
      <w:r>
        <w:t>Thank</w:t>
      </w:r>
      <w:r>
        <w:rPr>
          <w:spacing w:val="-1"/>
        </w:rPr>
        <w:t xml:space="preserve"> </w:t>
      </w:r>
      <w:r>
        <w:t>you.</w:t>
      </w:r>
    </w:p>
    <w:p w14:paraId="26383923" w14:textId="77777777" w:rsidR="00B101F6" w:rsidRPr="00C2200D" w:rsidRDefault="00B101F6" w:rsidP="00B101F6">
      <w:pPr>
        <w:pStyle w:val="BodyText"/>
        <w:spacing w:before="160"/>
        <w:ind w:left="0"/>
        <w:jc w:val="both"/>
        <w:rPr>
          <w:sz w:val="2"/>
        </w:rPr>
      </w:pPr>
    </w:p>
    <w:p w14:paraId="7CB04245" w14:textId="77777777" w:rsidR="00B101F6" w:rsidRDefault="00B101F6" w:rsidP="008E4F47">
      <w:pPr>
        <w:pStyle w:val="BodyText"/>
        <w:spacing w:before="160"/>
        <w:ind w:left="0"/>
        <w:jc w:val="both"/>
      </w:pPr>
    </w:p>
    <w:sectPr w:rsidR="00B101F6" w:rsidSect="00742715">
      <w:type w:val="continuous"/>
      <w:pgSz w:w="11910" w:h="16840"/>
      <w:pgMar w:top="1360" w:right="93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7C"/>
    <w:multiLevelType w:val="hybridMultilevel"/>
    <w:tmpl w:val="E23CC398"/>
    <w:lvl w:ilvl="0" w:tplc="3362956C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78279B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ACEC368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 w:tplc="21820154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680872F2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 w:tplc="294837A8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6" w:tplc="A2F8B638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7" w:tplc="F7F8854E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69E8766E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8371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1E"/>
    <w:rsid w:val="00006807"/>
    <w:rsid w:val="000465D3"/>
    <w:rsid w:val="001B294B"/>
    <w:rsid w:val="001F4D70"/>
    <w:rsid w:val="00287407"/>
    <w:rsid w:val="002B3CFB"/>
    <w:rsid w:val="00320484"/>
    <w:rsid w:val="00440BFD"/>
    <w:rsid w:val="004E448D"/>
    <w:rsid w:val="00615141"/>
    <w:rsid w:val="006F200E"/>
    <w:rsid w:val="00742715"/>
    <w:rsid w:val="007B0DBF"/>
    <w:rsid w:val="007E3CD6"/>
    <w:rsid w:val="008E0C0D"/>
    <w:rsid w:val="008E4F47"/>
    <w:rsid w:val="009E6F37"/>
    <w:rsid w:val="00A861CD"/>
    <w:rsid w:val="00AF50D0"/>
    <w:rsid w:val="00B101F6"/>
    <w:rsid w:val="00BB07EE"/>
    <w:rsid w:val="00C2200D"/>
    <w:rsid w:val="00D14EB8"/>
    <w:rsid w:val="00D31598"/>
    <w:rsid w:val="00D6481E"/>
    <w:rsid w:val="00E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1410"/>
  <w15:docId w15:val="{83C886F0-5222-4296-B6DE-EE96056F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61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1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C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C220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200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4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h_mastersoffice@ug.edu.gh" TargetMode="External"/><Relationship Id="rId5" Type="http://schemas.openxmlformats.org/officeDocument/2006/relationships/hyperlink" Target="mailto:gaddae@ug.edu.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Ayimbillah Atinga</dc:creator>
  <cp:lastModifiedBy>Gloria Addae</cp:lastModifiedBy>
  <cp:revision>2</cp:revision>
  <cp:lastPrinted>2024-05-23T15:26:00Z</cp:lastPrinted>
  <dcterms:created xsi:type="dcterms:W3CDTF">2026-07-13T19:18:00Z</dcterms:created>
  <dcterms:modified xsi:type="dcterms:W3CDTF">2026-07-13T19:18:00Z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2024-05-20T00:00:00Z</vt:filetime>
  </property>
</Properties>
</file>